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46DAB73C" w:rsidR="006E591C" w:rsidRDefault="003B2B79" w:rsidP="006E591C">
      <w:r>
        <w:t>Oct 14</w:t>
      </w:r>
      <w:r w:rsidR="006E591C">
        <w:t>, 20</w:t>
      </w:r>
      <w:r w:rsidR="00FF0659">
        <w:t>20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1716825A" w:rsidR="006E591C" w:rsidRDefault="006E591C" w:rsidP="00AE5C2E">
      <w:pPr>
        <w:pStyle w:val="ListParagraph"/>
        <w:numPr>
          <w:ilvl w:val="1"/>
          <w:numId w:val="1"/>
        </w:numPr>
      </w:pPr>
      <w:r>
        <w:t>The meeting of DV Choir Booster was called to order at</w:t>
      </w:r>
      <w:r w:rsidR="00EE79EE">
        <w:t xml:space="preserve"> </w:t>
      </w:r>
      <w:r w:rsidR="00D13495">
        <w:t>7:00</w:t>
      </w:r>
      <w:r w:rsidR="00EE79EE">
        <w:t xml:space="preserve"> PM</w:t>
      </w:r>
      <w:r>
        <w:t xml:space="preserve"> on</w:t>
      </w:r>
      <w:r w:rsidR="000C5275">
        <w:t xml:space="preserve"> </w:t>
      </w:r>
      <w:r w:rsidR="003B2B79">
        <w:t>Oct 14</w:t>
      </w:r>
      <w:r>
        <w:t>, 20</w:t>
      </w:r>
      <w:r w:rsidR="00FF0659">
        <w:t>20</w:t>
      </w:r>
      <w:r>
        <w:t xml:space="preserve"> </w:t>
      </w:r>
      <w:r w:rsidR="00915333">
        <w:t>virtually</w:t>
      </w:r>
      <w:r>
        <w:t xml:space="preserve"> </w:t>
      </w:r>
    </w:p>
    <w:p w14:paraId="7E7F4303" w14:textId="5187CFD3" w:rsidR="0015108D" w:rsidRDefault="006E591C" w:rsidP="00F41301">
      <w:pPr>
        <w:pStyle w:val="ListParagraph"/>
        <w:numPr>
          <w:ilvl w:val="2"/>
          <w:numId w:val="1"/>
        </w:numPr>
        <w:ind w:left="1710" w:hanging="90"/>
      </w:pPr>
      <w:r>
        <w:t>Present</w:t>
      </w:r>
      <w:r w:rsidR="0015108D">
        <w:t xml:space="preserve">:  </w:t>
      </w:r>
      <w:r w:rsidR="00765CE1">
        <w:t>Officers</w:t>
      </w:r>
      <w:r w:rsidR="0015108D">
        <w:t xml:space="preserve"> </w:t>
      </w:r>
      <w:r w:rsidR="005A6A38">
        <w:t>present</w:t>
      </w:r>
      <w:r w:rsidR="0015108D">
        <w:t xml:space="preserve"> (</w:t>
      </w:r>
      <w:r w:rsidR="00D13495">
        <w:t xml:space="preserve">James Martin, Monica Gellman, Jason Gellman, </w:t>
      </w:r>
      <w:r w:rsidR="003B2B79">
        <w:t xml:space="preserve">Sooz Rudolph, </w:t>
      </w:r>
      <w:r w:rsidR="00915333">
        <w:t>Debbie Fogel</w:t>
      </w:r>
      <w:r w:rsidR="0015108D">
        <w:t xml:space="preserve">), </w:t>
      </w:r>
      <w:r w:rsidR="00765CE1">
        <w:t>Meg Palermo</w:t>
      </w:r>
      <w:r w:rsidR="0015108D">
        <w:t>, O</w:t>
      </w:r>
      <w:r w:rsidR="00915333">
        <w:t>ther members</w:t>
      </w:r>
      <w:r w:rsidR="0015108D">
        <w:t xml:space="preserve"> </w:t>
      </w:r>
      <w:r w:rsidR="005A6A38">
        <w:t>--s</w:t>
      </w:r>
      <w:r w:rsidR="0015108D">
        <w:t>ee below</w:t>
      </w:r>
      <w:r w:rsidR="005A6A38">
        <w:t>.</w:t>
      </w:r>
    </w:p>
    <w:p w14:paraId="48C47803" w14:textId="77777777" w:rsidR="0015108D" w:rsidRPr="00AA78C2" w:rsidRDefault="0015108D" w:rsidP="0015108D">
      <w:pPr>
        <w:pStyle w:val="ListParagraph"/>
        <w:ind w:left="1710"/>
      </w:pPr>
    </w:p>
    <w:p w14:paraId="4046AF0B" w14:textId="3C09FCB0" w:rsidR="006E591C" w:rsidRPr="003C2B50" w:rsidRDefault="006E591C" w:rsidP="00AE5C2E">
      <w:pPr>
        <w:pStyle w:val="ListParagraph"/>
        <w:numPr>
          <w:ilvl w:val="0"/>
          <w:numId w:val="1"/>
        </w:numPr>
      </w:pPr>
      <w:r w:rsidRPr="003C2B50">
        <w:rPr>
          <w:b/>
          <w:bCs/>
        </w:rPr>
        <w:t xml:space="preserve">Approval of </w:t>
      </w:r>
      <w:r w:rsidR="0015108D">
        <w:rPr>
          <w:b/>
          <w:bCs/>
        </w:rPr>
        <w:t xml:space="preserve">Prior Meeting </w:t>
      </w:r>
      <w:r w:rsidRPr="003C2B50">
        <w:rPr>
          <w:b/>
          <w:bCs/>
        </w:rPr>
        <w:t>Minutes</w:t>
      </w:r>
    </w:p>
    <w:p w14:paraId="64752F6E" w14:textId="72E9DC6E" w:rsidR="001F3AA9" w:rsidRPr="003C2B50" w:rsidRDefault="005A6A38" w:rsidP="001F3AA9">
      <w:pPr>
        <w:pStyle w:val="ListParagraph"/>
        <w:numPr>
          <w:ilvl w:val="1"/>
          <w:numId w:val="1"/>
        </w:numPr>
      </w:pPr>
      <w:r>
        <w:t>After a short review, m</w:t>
      </w:r>
      <w:r w:rsidR="00D13495">
        <w:t xml:space="preserve">inutes from prior meeting on </w:t>
      </w:r>
      <w:r w:rsidR="005C44AF">
        <w:t>Sep 2</w:t>
      </w:r>
      <w:r>
        <w:t xml:space="preserve"> approved</w:t>
      </w:r>
      <w:r w:rsidR="007F03CB">
        <w:t xml:space="preserve">- </w:t>
      </w:r>
      <w:r w:rsidR="007F03CB" w:rsidRPr="007F03CB">
        <w:rPr>
          <w:i/>
          <w:iCs/>
        </w:rPr>
        <w:t>m</w:t>
      </w:r>
      <w:r w:rsidR="00D13495" w:rsidRPr="007F03CB">
        <w:rPr>
          <w:i/>
          <w:iCs/>
        </w:rPr>
        <w:t xml:space="preserve">otion to approve by </w:t>
      </w:r>
      <w:r w:rsidR="005C44AF">
        <w:rPr>
          <w:i/>
          <w:iCs/>
        </w:rPr>
        <w:t>Jason</w:t>
      </w:r>
      <w:r w:rsidR="007F03CB" w:rsidRPr="007F03CB">
        <w:rPr>
          <w:i/>
          <w:iCs/>
        </w:rPr>
        <w:t xml:space="preserve"> </w:t>
      </w:r>
      <w:r w:rsidR="00D13495" w:rsidRPr="007F03CB">
        <w:rPr>
          <w:i/>
          <w:iCs/>
        </w:rPr>
        <w:t xml:space="preserve">second by </w:t>
      </w:r>
      <w:r w:rsidR="005C44AF">
        <w:rPr>
          <w:i/>
          <w:iCs/>
        </w:rPr>
        <w:t>Heather</w:t>
      </w:r>
      <w:r w:rsidR="00D13495" w:rsidRPr="007F03CB">
        <w:rPr>
          <w:i/>
          <w:iCs/>
        </w:rPr>
        <w:t>.  Unanimously approved.</w:t>
      </w:r>
      <w:r w:rsidR="005C44AF">
        <w:rPr>
          <w:i/>
          <w:iCs/>
        </w:rPr>
        <w:t xml:space="preserve"> </w:t>
      </w:r>
      <w:r w:rsidR="005C44AF" w:rsidRPr="005C44AF">
        <w:t xml:space="preserve">Correction to </w:t>
      </w:r>
      <w:r>
        <w:t>u</w:t>
      </w:r>
      <w:r w:rsidR="005C44AF" w:rsidRPr="005C44AF">
        <w:t>pcoming meeting dates noted.</w:t>
      </w:r>
    </w:p>
    <w:p w14:paraId="39F715AC" w14:textId="77777777" w:rsidR="008E1AD0" w:rsidRPr="004A7279" w:rsidRDefault="008E1AD0" w:rsidP="008E1AD0">
      <w:pPr>
        <w:pStyle w:val="ListParagraph"/>
        <w:ind w:left="1440"/>
      </w:pPr>
    </w:p>
    <w:p w14:paraId="4894C130" w14:textId="133A9EC5" w:rsidR="001F3AA9" w:rsidRPr="00D10F1C" w:rsidRDefault="006E591C" w:rsidP="00715959">
      <w:pPr>
        <w:pStyle w:val="ListParagraph"/>
        <w:numPr>
          <w:ilvl w:val="0"/>
          <w:numId w:val="1"/>
        </w:numPr>
      </w:pPr>
      <w:r w:rsidRPr="00D13495">
        <w:rPr>
          <w:b/>
          <w:bCs/>
        </w:rPr>
        <w:t>Old Business</w:t>
      </w:r>
      <w:r w:rsidR="00E04346" w:rsidRPr="00D13495">
        <w:rPr>
          <w:b/>
          <w:bCs/>
        </w:rPr>
        <w:t>:</w:t>
      </w:r>
    </w:p>
    <w:p w14:paraId="4AE9B6DE" w14:textId="3008031D" w:rsidR="00D10F1C" w:rsidRDefault="005506E3" w:rsidP="00D10F1C">
      <w:pPr>
        <w:pStyle w:val="ListParagraph"/>
        <w:numPr>
          <w:ilvl w:val="1"/>
          <w:numId w:val="1"/>
        </w:numPr>
      </w:pPr>
      <w:r>
        <w:t>None</w:t>
      </w:r>
    </w:p>
    <w:p w14:paraId="458F25F2" w14:textId="77777777" w:rsidR="00494BCD" w:rsidRPr="00D10F1C" w:rsidRDefault="00494BCD" w:rsidP="00494BCD">
      <w:pPr>
        <w:pStyle w:val="ListParagraph"/>
        <w:ind w:left="1440"/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03B075CD" w14:textId="77777777" w:rsidR="003079B8" w:rsidRDefault="007D622F" w:rsidP="00D57FB0">
      <w:pPr>
        <w:pStyle w:val="ListParagraph"/>
        <w:numPr>
          <w:ilvl w:val="1"/>
          <w:numId w:val="1"/>
        </w:numPr>
      </w:pPr>
      <w:r>
        <w:t>Treasurer Report</w:t>
      </w:r>
      <w:r w:rsidR="002C005E">
        <w:t>/Financial Review</w:t>
      </w:r>
      <w:r w:rsidR="007F03CB">
        <w:t xml:space="preserve">:  </w:t>
      </w:r>
    </w:p>
    <w:p w14:paraId="0AE80006" w14:textId="23A3E1DC" w:rsidR="007F03CB" w:rsidRDefault="007F03CB" w:rsidP="003079B8">
      <w:pPr>
        <w:pStyle w:val="ListParagraph"/>
        <w:numPr>
          <w:ilvl w:val="2"/>
          <w:numId w:val="1"/>
        </w:numPr>
      </w:pPr>
      <w:r>
        <w:t xml:space="preserve">A summary report </w:t>
      </w:r>
      <w:r w:rsidR="003079B8">
        <w:t>sent out prior to meeting including updates of the financial plan</w:t>
      </w:r>
      <w:r>
        <w:t xml:space="preserve"> since the last meeting including</w:t>
      </w:r>
      <w:r w:rsidR="00494BCD">
        <w:t xml:space="preserve"> the current balance on account</w:t>
      </w:r>
      <w:r w:rsidR="003079B8">
        <w:t xml:space="preserve"> and</w:t>
      </w:r>
      <w:r w:rsidR="00107FAD">
        <w:t xml:space="preserve"> liabilities</w:t>
      </w:r>
    </w:p>
    <w:p w14:paraId="5B0C8A35" w14:textId="47412563" w:rsidR="007F03CB" w:rsidRDefault="003079B8" w:rsidP="007F03CB">
      <w:pPr>
        <w:pStyle w:val="ListParagraph"/>
        <w:numPr>
          <w:ilvl w:val="2"/>
          <w:numId w:val="1"/>
        </w:numPr>
      </w:pPr>
      <w:r>
        <w:t>A</w:t>
      </w:r>
      <w:r w:rsidR="00107FAD">
        <w:t xml:space="preserve"> </w:t>
      </w:r>
      <w:proofErr w:type="spellStart"/>
      <w:r w:rsidR="00107FAD">
        <w:t>a</w:t>
      </w:r>
      <w:proofErr w:type="spellEnd"/>
      <w:r w:rsidR="005506E3">
        <w:t xml:space="preserve"> reduction in a couple of expenses</w:t>
      </w:r>
      <w:r w:rsidR="006E0FD1">
        <w:t xml:space="preserve"> (</w:t>
      </w:r>
      <w:r w:rsidR="008B65FA">
        <w:t>t-shirts</w:t>
      </w:r>
      <w:r w:rsidR="006E0FD1">
        <w:t xml:space="preserve"> and programs)</w:t>
      </w:r>
      <w:r w:rsidR="005506E3">
        <w:t>, and inclusion of the results of the 50/50 raffle and related payment</w:t>
      </w:r>
      <w:r w:rsidR="006E0FD1">
        <w:t xml:space="preserve"> that was just mailed to winner</w:t>
      </w:r>
      <w:r w:rsidR="005506E3">
        <w:t>.</w:t>
      </w:r>
    </w:p>
    <w:p w14:paraId="418BC60D" w14:textId="201DBE27" w:rsidR="00C82D10" w:rsidRDefault="005506E3" w:rsidP="00107FAD">
      <w:pPr>
        <w:pStyle w:val="ListParagraph"/>
        <w:numPr>
          <w:ilvl w:val="2"/>
          <w:numId w:val="1"/>
        </w:numPr>
      </w:pPr>
      <w:r>
        <w:t xml:space="preserve">Progress made to set up account with Chase (to enable better electronic payments) including the </w:t>
      </w:r>
      <w:r w:rsidR="006E0FD1">
        <w:t>requirement</w:t>
      </w:r>
      <w:r>
        <w:t xml:space="preserve"> to have </w:t>
      </w:r>
      <w:r w:rsidR="008600C4">
        <w:t>a</w:t>
      </w:r>
      <w:r>
        <w:t xml:space="preserve"> Thunderboard office</w:t>
      </w:r>
      <w:r w:rsidR="008600C4">
        <w:t>r signature to set up account and authorized signatory on account (but not required for payments).</w:t>
      </w:r>
    </w:p>
    <w:p w14:paraId="3014A5BA" w14:textId="34B687BB" w:rsidR="002B7C17" w:rsidRDefault="002B7C17" w:rsidP="00107FAD">
      <w:pPr>
        <w:pStyle w:val="ListParagraph"/>
        <w:numPr>
          <w:ilvl w:val="2"/>
          <w:numId w:val="1"/>
        </w:numPr>
      </w:pPr>
      <w:r>
        <w:t>No additional spending proposed at this time, but potential for Dec concert.</w:t>
      </w:r>
    </w:p>
    <w:p w14:paraId="215E383B" w14:textId="5CAEABD5" w:rsidR="00D57FB0" w:rsidRPr="00BC559B" w:rsidRDefault="006E0FD1" w:rsidP="006E0FD1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Thunderboard meeting report:  Monica and Sooz attended the last meeting.  Key points were reviewed </w:t>
      </w:r>
      <w:r w:rsidR="00107FAD">
        <w:t>including</w:t>
      </w:r>
      <w:r>
        <w:t xml:space="preserve"> changes to learning environment, forms and approvals for certain activities, requirement noted above for bank set up authorization.  Reminder was made that students cannot participate in any way with 50/50 or similar activities.</w:t>
      </w:r>
    </w:p>
    <w:p w14:paraId="3402F0BB" w14:textId="2E7818F8" w:rsidR="00BC559B" w:rsidRPr="00C73DA5" w:rsidRDefault="00BC559B" w:rsidP="006E0FD1">
      <w:pPr>
        <w:pStyle w:val="ListParagraph"/>
        <w:numPr>
          <w:ilvl w:val="1"/>
          <w:numId w:val="1"/>
        </w:numPr>
        <w:rPr>
          <w:i/>
          <w:iCs/>
        </w:rPr>
      </w:pPr>
      <w:r>
        <w:t>Choir Student Council</w:t>
      </w:r>
      <w:r w:rsidR="00C73DA5">
        <w:t xml:space="preserve"> update</w:t>
      </w:r>
      <w:r>
        <w:t xml:space="preserve">:  Serena was in attendance to report back to council on Booster </w:t>
      </w:r>
      <w:r w:rsidR="00C73DA5">
        <w:t>meeting and</w:t>
      </w:r>
      <w:r>
        <w:t xml:space="preserve"> highlighted the upcoming shoe donation fundraiser</w:t>
      </w:r>
      <w:r w:rsidR="00C73DA5">
        <w:t xml:space="preserve"> Oct 13 – Dec16 led by Regan. </w:t>
      </w:r>
      <w:r w:rsidR="00DF4524">
        <w:t xml:space="preserve"> </w:t>
      </w:r>
      <w:r w:rsidR="00C73DA5">
        <w:t>Challenges to donations and pickups discussed.</w:t>
      </w:r>
      <w:r w:rsidR="00DF4524" w:rsidRPr="00DF4524">
        <w:t xml:space="preserve"> </w:t>
      </w:r>
      <w:r w:rsidR="00DF4524">
        <w:t>Chylon volunteered to roundup</w:t>
      </w:r>
      <w:r w:rsidR="002B6D99">
        <w:t xml:space="preserve"> </w:t>
      </w:r>
      <w:r w:rsidR="00DF4524">
        <w:t>shoes and do pickup.</w:t>
      </w:r>
    </w:p>
    <w:p w14:paraId="67409071" w14:textId="11FBAB35" w:rsidR="00C73DA5" w:rsidRPr="00C82D10" w:rsidRDefault="00C73DA5" w:rsidP="006E0FD1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Fundraising:  In addition to the shoe fundraiser, </w:t>
      </w:r>
      <w:r w:rsidR="002B6D99">
        <w:t xml:space="preserve">the event planned </w:t>
      </w:r>
      <w:r>
        <w:t>at Chipotle on Oct 21 from 4-8 was mentioned.</w:t>
      </w:r>
    </w:p>
    <w:p w14:paraId="6B6A7FF8" w14:textId="39D3CA69" w:rsidR="00977F69" w:rsidRDefault="00C82D10" w:rsidP="00D57FB0">
      <w:pPr>
        <w:pStyle w:val="ListParagraph"/>
        <w:numPr>
          <w:ilvl w:val="1"/>
          <w:numId w:val="1"/>
        </w:numPr>
      </w:pPr>
      <w:r>
        <w:t>Director Report:</w:t>
      </w:r>
    </w:p>
    <w:p w14:paraId="3BC6B988" w14:textId="42B03DA1" w:rsidR="00C1139B" w:rsidRDefault="00C1139B" w:rsidP="00C1139B">
      <w:pPr>
        <w:pStyle w:val="ListParagraph"/>
        <w:numPr>
          <w:ilvl w:val="2"/>
          <w:numId w:val="1"/>
        </w:numPr>
      </w:pPr>
      <w:r>
        <w:t>Meg reported that the recent virtual concert was a success and received positive feedback.</w:t>
      </w:r>
    </w:p>
    <w:p w14:paraId="0D090014" w14:textId="5EFAF29E" w:rsidR="00C1139B" w:rsidRDefault="00C1139B" w:rsidP="00C1139B">
      <w:pPr>
        <w:pStyle w:val="ListParagraph"/>
        <w:numPr>
          <w:ilvl w:val="2"/>
          <w:numId w:val="1"/>
        </w:numPr>
      </w:pPr>
      <w:r>
        <w:t>Meg encouraged everyone to follow DV choir Instagram account led by student social media chair for communications and updates</w:t>
      </w:r>
    </w:p>
    <w:p w14:paraId="5342E1DA" w14:textId="1D833C00" w:rsidR="00C1139B" w:rsidRDefault="00C1139B" w:rsidP="00C1139B">
      <w:pPr>
        <w:pStyle w:val="ListParagraph"/>
        <w:numPr>
          <w:ilvl w:val="2"/>
          <w:numId w:val="1"/>
        </w:numPr>
      </w:pPr>
      <w:r>
        <w:t xml:space="preserve">It was noted that many t-shirts had not been picked up yet.  After discussion, it was agreed to communicate to parents and set up an additional distribution time. </w:t>
      </w:r>
      <w:r w:rsidR="00DF4524">
        <w:t xml:space="preserve"> Heather and Monica volunteered to send note to parents.  </w:t>
      </w:r>
      <w:r>
        <w:t xml:space="preserve"> Meg noted that students were available to help but encouraged student or parent pick up.</w:t>
      </w:r>
      <w:r w:rsidR="00DF4524">
        <w:t xml:space="preserve"> Also discussed was what to do with excess t-shirts including potentially selling as fund raiser.  </w:t>
      </w:r>
    </w:p>
    <w:p w14:paraId="51BD204D" w14:textId="607921AD" w:rsidR="00C1139B" w:rsidRDefault="00C1139B" w:rsidP="00C1139B">
      <w:pPr>
        <w:pStyle w:val="ListParagraph"/>
        <w:numPr>
          <w:ilvl w:val="2"/>
          <w:numId w:val="1"/>
        </w:numPr>
      </w:pPr>
      <w:r>
        <w:t>Meg noted that there was not enough donation by parents for course fees and additional fundraising would be necessary to cover costs for virtual concert.</w:t>
      </w:r>
    </w:p>
    <w:p w14:paraId="220DC244" w14:textId="7D4320A5" w:rsidR="00C1139B" w:rsidRDefault="00C1139B" w:rsidP="00C1139B">
      <w:pPr>
        <w:pStyle w:val="ListParagraph"/>
        <w:numPr>
          <w:ilvl w:val="2"/>
          <w:numId w:val="1"/>
        </w:numPr>
      </w:pPr>
      <w:r>
        <w:lastRenderedPageBreak/>
        <w:t xml:space="preserve">After meetings with other Kyrene schools choir directors, Meg presented idea to have a combined concert (outdoors, masked, distanced) either at Marcos de </w:t>
      </w:r>
      <w:proofErr w:type="spellStart"/>
      <w:r>
        <w:t>Niza</w:t>
      </w:r>
      <w:proofErr w:type="spellEnd"/>
      <w:r>
        <w:t xml:space="preserve"> or DV.  Details and planning in process.  Proposed date Dec 10 or 11.</w:t>
      </w:r>
    </w:p>
    <w:p w14:paraId="4BE79FCA" w14:textId="41C3F658" w:rsidR="00DF4524" w:rsidRDefault="00C1139B" w:rsidP="00DF4524">
      <w:pPr>
        <w:pStyle w:val="ListParagraph"/>
        <w:numPr>
          <w:ilvl w:val="1"/>
          <w:numId w:val="1"/>
        </w:numPr>
      </w:pPr>
      <w:r>
        <w:t>Uniforms:  While not needed yet, request to sort</w:t>
      </w:r>
      <w:r w:rsidR="00DF4524">
        <w:t xml:space="preserve"> by choir and size</w:t>
      </w:r>
      <w:r>
        <w:t xml:space="preserve"> and store would be helpful.  Heather offered to volunteer with family</w:t>
      </w:r>
      <w:r w:rsidR="007C181F">
        <w:t xml:space="preserve"> to limit proximity to others.  Meg suggested that one or two students could help or uniform volunteer, Amy Jamieson.</w:t>
      </w:r>
    </w:p>
    <w:p w14:paraId="7D757F76" w14:textId="1FA7DC69" w:rsidR="00B1440B" w:rsidRPr="00B1440B" w:rsidRDefault="00B1440B" w:rsidP="00B1440B">
      <w:pPr>
        <w:ind w:left="1080"/>
        <w:rPr>
          <w:b/>
          <w:bCs/>
        </w:rPr>
      </w:pPr>
      <w:r w:rsidRPr="00B1440B">
        <w:rPr>
          <w:b/>
          <w:bCs/>
        </w:rPr>
        <w:t>References:</w:t>
      </w:r>
    </w:p>
    <w:p w14:paraId="59259F8A" w14:textId="643918B3" w:rsidR="00DE509D" w:rsidRDefault="005478F1" w:rsidP="00B1440B">
      <w:pPr>
        <w:ind w:left="1080"/>
      </w:pPr>
      <w:r>
        <w:t>Refer to</w:t>
      </w:r>
      <w:r w:rsidR="00417298">
        <w:t xml:space="preserve"> </w:t>
      </w:r>
      <w:r w:rsidR="00EC27B1">
        <w:t>Thunderboard</w:t>
      </w:r>
      <w:r w:rsidR="00DE509D">
        <w:t xml:space="preserve"> website:  </w:t>
      </w:r>
      <w:hyperlink r:id="rId5" w:history="1">
        <w:r w:rsidR="00417298">
          <w:rPr>
            <w:rStyle w:val="Hyperlink"/>
          </w:rPr>
          <w:t>https://dvhsthunderboard.com/</w:t>
        </w:r>
      </w:hyperlink>
      <w:r w:rsidR="00DE509D">
        <w:t xml:space="preserve"> for governance documents</w:t>
      </w:r>
      <w:r w:rsidR="00417298">
        <w:t xml:space="preserve"> and </w:t>
      </w:r>
      <w:hyperlink r:id="rId6" w:history="1">
        <w:r w:rsidR="00417298">
          <w:rPr>
            <w:rStyle w:val="Hyperlink"/>
          </w:rPr>
          <w:t>https://www.dvchoir.com/</w:t>
        </w:r>
      </w:hyperlink>
      <w:r w:rsidR="00417298">
        <w:t xml:space="preserve"> for choir booster </w:t>
      </w:r>
      <w:r>
        <w:t>information</w:t>
      </w:r>
      <w:r w:rsidR="00417298">
        <w:t>.</w:t>
      </w:r>
    </w:p>
    <w:p w14:paraId="3B43E6B4" w14:textId="77777777" w:rsidR="001F3AA9" w:rsidRDefault="001F3AA9" w:rsidP="001F3AA9">
      <w:pPr>
        <w:pStyle w:val="ListParagraph"/>
        <w:rPr>
          <w:b/>
          <w:bCs/>
        </w:rPr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1C395BD6" w14:textId="7684A6A6" w:rsidR="007F03CB" w:rsidRDefault="003210EF" w:rsidP="002B6D99">
      <w:pPr>
        <w:pStyle w:val="ListParagraph"/>
        <w:numPr>
          <w:ilvl w:val="1"/>
          <w:numId w:val="1"/>
        </w:numPr>
      </w:pPr>
      <w:r>
        <w:t>With Thunderboard help, o</w:t>
      </w:r>
      <w:r w:rsidR="007F03CB">
        <w:t xml:space="preserve">pen new account </w:t>
      </w:r>
      <w:r>
        <w:t xml:space="preserve">with </w:t>
      </w:r>
      <w:r w:rsidR="007F03CB">
        <w:t>Chase to transition from current account (Jason)</w:t>
      </w:r>
    </w:p>
    <w:p w14:paraId="12C90333" w14:textId="26CE0FD8" w:rsidR="001E5BFD" w:rsidRDefault="001E5BFD" w:rsidP="00D13495">
      <w:pPr>
        <w:pStyle w:val="ListParagraph"/>
        <w:numPr>
          <w:ilvl w:val="1"/>
          <w:numId w:val="1"/>
        </w:numPr>
      </w:pPr>
      <w:r>
        <w:t xml:space="preserve">Review </w:t>
      </w:r>
      <w:r w:rsidR="00494BCD">
        <w:t xml:space="preserve">budget </w:t>
      </w:r>
      <w:r>
        <w:t>detail line item of expenses and provide to Jason (Meg</w:t>
      </w:r>
      <w:r w:rsidR="003210EF">
        <w:t xml:space="preserve"> noted in chat still pending</w:t>
      </w:r>
      <w:r>
        <w:t>)</w:t>
      </w:r>
    </w:p>
    <w:p w14:paraId="17ACD791" w14:textId="1FFCBD85" w:rsidR="002B6D99" w:rsidRDefault="0052713B" w:rsidP="00D13495">
      <w:pPr>
        <w:pStyle w:val="ListParagraph"/>
        <w:numPr>
          <w:ilvl w:val="1"/>
          <w:numId w:val="1"/>
        </w:numPr>
      </w:pPr>
      <w:r>
        <w:t>For shoe fundraiser, connect with student rep or Meg for pickup coordination (Chylon)</w:t>
      </w:r>
    </w:p>
    <w:p w14:paraId="3DFF4EEA" w14:textId="21EDD582" w:rsidR="0052713B" w:rsidRPr="00DE5661" w:rsidRDefault="0052713B" w:rsidP="00D13495">
      <w:pPr>
        <w:pStyle w:val="ListParagraph"/>
        <w:numPr>
          <w:ilvl w:val="1"/>
          <w:numId w:val="1"/>
        </w:numPr>
      </w:pPr>
      <w:r>
        <w:t xml:space="preserve">For Chipotle fundraiser next week </w:t>
      </w:r>
      <w:r w:rsidR="00DE5661" w:rsidRPr="00DE5661">
        <w:t xml:space="preserve">(Meg on </w:t>
      </w:r>
      <w:proofErr w:type="spellStart"/>
      <w:r w:rsidR="00DE5661" w:rsidRPr="00DE5661">
        <w:t>ParentVue</w:t>
      </w:r>
      <w:proofErr w:type="spellEnd"/>
      <w:r w:rsidR="00DE5661" w:rsidRPr="00DE5661">
        <w:t xml:space="preserve"> and Monica email)</w:t>
      </w:r>
    </w:p>
    <w:p w14:paraId="630BA2F1" w14:textId="2A2DD3A8" w:rsidR="003210EF" w:rsidRDefault="003210EF" w:rsidP="00D13495">
      <w:pPr>
        <w:pStyle w:val="ListParagraph"/>
        <w:numPr>
          <w:ilvl w:val="1"/>
          <w:numId w:val="1"/>
        </w:numPr>
      </w:pPr>
      <w:r w:rsidRPr="003210EF">
        <w:t>Potential Dec concert (Meg)</w:t>
      </w:r>
    </w:p>
    <w:p w14:paraId="3B1D9392" w14:textId="62F4E395" w:rsidR="003210EF" w:rsidRPr="003210EF" w:rsidRDefault="003210EF" w:rsidP="00D13495">
      <w:pPr>
        <w:pStyle w:val="ListParagraph"/>
        <w:numPr>
          <w:ilvl w:val="1"/>
          <w:numId w:val="1"/>
        </w:numPr>
      </w:pPr>
      <w:r>
        <w:t>Uniforms organization (Heather)</w:t>
      </w:r>
    </w:p>
    <w:p w14:paraId="2575A0AD" w14:textId="77777777" w:rsidR="001F3AA9" w:rsidRDefault="001F3AA9" w:rsidP="001F3AA9">
      <w:pPr>
        <w:pStyle w:val="ListParagraph"/>
        <w:rPr>
          <w:b/>
          <w:bCs/>
        </w:rPr>
      </w:pPr>
    </w:p>
    <w:p w14:paraId="6532A386" w14:textId="00F99A57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 Dates:</w:t>
      </w:r>
    </w:p>
    <w:p w14:paraId="4D8F6147" w14:textId="09EAC9EA" w:rsidR="00076573" w:rsidRDefault="00076573" w:rsidP="00AE5C2E">
      <w:pPr>
        <w:pStyle w:val="ListParagraph"/>
        <w:numPr>
          <w:ilvl w:val="1"/>
          <w:numId w:val="1"/>
        </w:numPr>
      </w:pPr>
      <w:r>
        <w:t xml:space="preserve">Nov </w:t>
      </w:r>
      <w:r w:rsidR="003B2B79">
        <w:t>4</w:t>
      </w:r>
      <w:r>
        <w:t xml:space="preserve"> at 7PM</w:t>
      </w:r>
      <w:r w:rsidR="00DF4524">
        <w:t xml:space="preserve"> (using same link as Oct 14 meeting)</w:t>
      </w:r>
    </w:p>
    <w:p w14:paraId="05A79A30" w14:textId="1DD2E60E" w:rsidR="00076573" w:rsidRDefault="00076573" w:rsidP="00AE5C2E">
      <w:pPr>
        <w:pStyle w:val="ListParagraph"/>
        <w:numPr>
          <w:ilvl w:val="1"/>
          <w:numId w:val="1"/>
        </w:numPr>
      </w:pPr>
      <w:r>
        <w:t>Dec 2 at 7PM</w:t>
      </w:r>
    </w:p>
    <w:p w14:paraId="73F061B3" w14:textId="3B021E8E" w:rsidR="00417298" w:rsidRDefault="00076573" w:rsidP="00AE5C2E">
      <w:pPr>
        <w:pStyle w:val="ListParagraph"/>
        <w:numPr>
          <w:ilvl w:val="1"/>
          <w:numId w:val="1"/>
        </w:numPr>
      </w:pPr>
      <w:r>
        <w:t xml:space="preserve">Following months: </w:t>
      </w:r>
      <w:r w:rsidR="00417298">
        <w:t>First Wed of month</w:t>
      </w:r>
      <w:r w:rsidR="004E197E">
        <w:t xml:space="preserve"> at 7PM</w:t>
      </w:r>
    </w:p>
    <w:p w14:paraId="729F1810" w14:textId="0AE2D2D4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2028B7">
        <w:t xml:space="preserve"> </w:t>
      </w:r>
      <w:r w:rsidR="006649AF">
        <w:t>(</w:t>
      </w:r>
      <w:r w:rsidR="002028B7">
        <w:t>other than standing items</w:t>
      </w:r>
      <w:r w:rsidR="006649AF">
        <w:t>)</w:t>
      </w:r>
      <w:r w:rsidR="009750BA">
        <w:t xml:space="preserve">: </w:t>
      </w:r>
      <w:r w:rsidR="006121AA">
        <w:t xml:space="preserve"> </w:t>
      </w:r>
    </w:p>
    <w:p w14:paraId="60D2EC07" w14:textId="77777777" w:rsidR="002028B7" w:rsidRDefault="002028B7" w:rsidP="00417298">
      <w:pPr>
        <w:pStyle w:val="ListParagraph"/>
        <w:numPr>
          <w:ilvl w:val="2"/>
          <w:numId w:val="1"/>
        </w:numPr>
      </w:pPr>
      <w:r>
        <w:t>Chipotle Fundraiser results</w:t>
      </w:r>
    </w:p>
    <w:p w14:paraId="5662F04F" w14:textId="1AC59425" w:rsidR="00494BCD" w:rsidRDefault="002028B7" w:rsidP="00417298">
      <w:pPr>
        <w:pStyle w:val="ListParagraph"/>
        <w:numPr>
          <w:ilvl w:val="2"/>
          <w:numId w:val="1"/>
        </w:numPr>
      </w:pPr>
      <w:r>
        <w:t>Dec Concert Planning</w:t>
      </w:r>
    </w:p>
    <w:p w14:paraId="28D11C18" w14:textId="622C765C" w:rsidR="00770933" w:rsidRDefault="00770933" w:rsidP="00417298">
      <w:pPr>
        <w:pStyle w:val="ListParagraph"/>
        <w:numPr>
          <w:ilvl w:val="2"/>
          <w:numId w:val="1"/>
        </w:numPr>
      </w:pPr>
      <w:r>
        <w:t>Excess T-shirt plan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5F237E92" w14:textId="77777777" w:rsidR="000B7B47" w:rsidRDefault="000B7B47" w:rsidP="001F3AA9">
      <w:pPr>
        <w:pStyle w:val="ListParagraph"/>
        <w:rPr>
          <w:b/>
          <w:bCs/>
        </w:rPr>
      </w:pPr>
      <w:r>
        <w:rPr>
          <w:b/>
          <w:bCs/>
        </w:rPr>
        <w:t xml:space="preserve">Other coming Events:  </w:t>
      </w:r>
    </w:p>
    <w:p w14:paraId="5AD71FD5" w14:textId="65F87C89" w:rsidR="003B2B79" w:rsidRDefault="003B2B79" w:rsidP="00814454">
      <w:pPr>
        <w:pStyle w:val="ListParagraph"/>
        <w:numPr>
          <w:ilvl w:val="0"/>
          <w:numId w:val="2"/>
        </w:numPr>
      </w:pPr>
      <w:r>
        <w:t>Chipotle fundraiser</w:t>
      </w:r>
      <w:r w:rsidR="008B3A54">
        <w:t xml:space="preserve"> October 21 from 4-8PM</w:t>
      </w:r>
    </w:p>
    <w:p w14:paraId="242FC3FE" w14:textId="1E67A708" w:rsidR="00FC5278" w:rsidRDefault="003B2B79" w:rsidP="00814454">
      <w:pPr>
        <w:pStyle w:val="ListParagraph"/>
        <w:numPr>
          <w:ilvl w:val="0"/>
          <w:numId w:val="2"/>
        </w:numPr>
      </w:pPr>
      <w:r>
        <w:t>Shoe donation fundraiser Oct 13-Dec16</w:t>
      </w:r>
    </w:p>
    <w:p w14:paraId="097F94AF" w14:textId="5F9DB3FF" w:rsidR="00B72821" w:rsidRPr="004011E7" w:rsidRDefault="00B72821" w:rsidP="00814454">
      <w:pPr>
        <w:pStyle w:val="ListParagraph"/>
        <w:numPr>
          <w:ilvl w:val="0"/>
          <w:numId w:val="2"/>
        </w:numPr>
      </w:pPr>
      <w:r>
        <w:t>Potential concert on Dec 10 or 11</w:t>
      </w:r>
    </w:p>
    <w:p w14:paraId="0906B57F" w14:textId="77777777" w:rsidR="000B7B47" w:rsidRPr="000B7B47" w:rsidRDefault="000B7B47" w:rsidP="000B7B47">
      <w:pPr>
        <w:pStyle w:val="ListParagraph"/>
        <w:ind w:firstLine="720"/>
        <w:rPr>
          <w:b/>
          <w:bCs/>
          <w:i/>
          <w:iCs/>
        </w:rPr>
      </w:pPr>
    </w:p>
    <w:p w14:paraId="0D2D38F6" w14:textId="49D518D3" w:rsidR="00D13495" w:rsidRPr="0049554E" w:rsidRDefault="006E591C" w:rsidP="006E5FB0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13495">
        <w:rPr>
          <w:b/>
          <w:bCs/>
        </w:rPr>
        <w:t>Adjournment</w:t>
      </w:r>
      <w:r w:rsidR="00843A12" w:rsidRPr="00D13495">
        <w:rPr>
          <w:b/>
          <w:bCs/>
        </w:rPr>
        <w:t xml:space="preserve">:  </w:t>
      </w:r>
      <w:r>
        <w:t>Meeting was adjourned</w:t>
      </w:r>
      <w:r w:rsidR="00125055">
        <w:t xml:space="preserve"> by </w:t>
      </w:r>
      <w:r w:rsidR="003B2B79">
        <w:t>Monica around 8</w:t>
      </w:r>
      <w:proofErr w:type="gramStart"/>
      <w:r w:rsidR="003B2B79">
        <w:t>PM</w:t>
      </w:r>
      <w:r w:rsidR="00AC0798">
        <w:t xml:space="preserve"> </w:t>
      </w:r>
      <w:r w:rsidR="0049554E">
        <w:t xml:space="preserve"> </w:t>
      </w:r>
      <w:r w:rsidR="0049554E" w:rsidRPr="0049554E">
        <w:rPr>
          <w:i/>
          <w:iCs/>
        </w:rPr>
        <w:t>(</w:t>
      </w:r>
      <w:proofErr w:type="gramEnd"/>
      <w:r w:rsidR="0049554E" w:rsidRPr="0049554E">
        <w:rPr>
          <w:i/>
          <w:iCs/>
        </w:rPr>
        <w:t>motion to adjourn</w:t>
      </w:r>
      <w:r w:rsidR="0049554E">
        <w:rPr>
          <w:i/>
          <w:iCs/>
        </w:rPr>
        <w:t xml:space="preserve"> </w:t>
      </w:r>
      <w:r w:rsidR="0049554E" w:rsidRPr="0049554E">
        <w:rPr>
          <w:i/>
          <w:iCs/>
        </w:rPr>
        <w:t xml:space="preserve">from Debbie, Heather </w:t>
      </w:r>
      <w:r w:rsidR="005A6A38">
        <w:rPr>
          <w:i/>
          <w:iCs/>
        </w:rPr>
        <w:t>second</w:t>
      </w:r>
      <w:r w:rsidR="0049554E">
        <w:rPr>
          <w:i/>
          <w:iCs/>
          <w:vertAlign w:val="superscript"/>
        </w:rPr>
        <w:t xml:space="preserve">, </w:t>
      </w:r>
      <w:r w:rsidR="0049554E">
        <w:rPr>
          <w:i/>
          <w:iCs/>
        </w:rPr>
        <w:t>no one opposed</w:t>
      </w:r>
      <w:r w:rsidR="0049554E" w:rsidRPr="0049554E">
        <w:rPr>
          <w:i/>
          <w:iCs/>
        </w:rPr>
        <w:t>)</w:t>
      </w:r>
    </w:p>
    <w:p w14:paraId="77AAEDA7" w14:textId="77777777" w:rsidR="00DA5169" w:rsidRDefault="00DA5169" w:rsidP="00ED6CCC">
      <w:pPr>
        <w:pStyle w:val="NoSpacing"/>
        <w:rPr>
          <w:b/>
          <w:bCs/>
        </w:rPr>
      </w:pPr>
    </w:p>
    <w:p w14:paraId="1B1CB0DF" w14:textId="08CE915A" w:rsidR="00ED6CCC" w:rsidRPr="00ED6CCC" w:rsidRDefault="00765CE1" w:rsidP="00ED6CCC">
      <w:pPr>
        <w:pStyle w:val="NoSpacing"/>
        <w:rPr>
          <w:b/>
          <w:bCs/>
        </w:rPr>
      </w:pPr>
      <w:proofErr w:type="gramStart"/>
      <w:r w:rsidRPr="00ED6CCC">
        <w:rPr>
          <w:b/>
          <w:bCs/>
        </w:rPr>
        <w:t>Also</w:t>
      </w:r>
      <w:proofErr w:type="gramEnd"/>
      <w:r w:rsidRPr="00ED6CCC">
        <w:rPr>
          <w:b/>
          <w:bCs/>
        </w:rPr>
        <w:t xml:space="preserve">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5FA8D7C8" w14:textId="79B4FFBF" w:rsidR="007F03CB" w:rsidRDefault="007F03CB" w:rsidP="007F03CB">
      <w:pPr>
        <w:pStyle w:val="NoSpacing"/>
      </w:pPr>
      <w:r>
        <w:t>Heather McClain</w:t>
      </w:r>
    </w:p>
    <w:p w14:paraId="2FC44DFB" w14:textId="57296F7F" w:rsidR="003B2B79" w:rsidRDefault="003B2B79" w:rsidP="007F03CB">
      <w:pPr>
        <w:pStyle w:val="NoSpacing"/>
      </w:pPr>
      <w:r>
        <w:t xml:space="preserve">Carly </w:t>
      </w:r>
      <w:proofErr w:type="spellStart"/>
      <w:r>
        <w:t>Klessens</w:t>
      </w:r>
      <w:proofErr w:type="spellEnd"/>
    </w:p>
    <w:p w14:paraId="6BA751F8" w14:textId="6D4BDD7F" w:rsidR="003B2B79" w:rsidRDefault="003B2B79" w:rsidP="007F03CB">
      <w:pPr>
        <w:pStyle w:val="NoSpacing"/>
      </w:pPr>
      <w:r>
        <w:t>Chylon Brigham</w:t>
      </w:r>
    </w:p>
    <w:p w14:paraId="127D3A44" w14:textId="292A59E0" w:rsidR="00277844" w:rsidRDefault="00277844" w:rsidP="007F03CB">
      <w:pPr>
        <w:pStyle w:val="NoSpacing"/>
      </w:pPr>
      <w:r>
        <w:t>Serena Khan (Student Choir Council Rep)</w:t>
      </w:r>
    </w:p>
    <w:p w14:paraId="63A4A086" w14:textId="763210A2" w:rsidR="007F03CB" w:rsidRDefault="007F03CB" w:rsidP="007F03CB">
      <w:pPr>
        <w:pStyle w:val="NoSpacing"/>
      </w:pPr>
    </w:p>
    <w:p w14:paraId="64811D19" w14:textId="77777777" w:rsidR="007F03CB" w:rsidRDefault="007F03CB" w:rsidP="00AE5C2E"/>
    <w:p w14:paraId="6F1F8A7A" w14:textId="516D5293" w:rsidR="00336D53" w:rsidRPr="001B1B6E" w:rsidRDefault="006E591C" w:rsidP="006E5FB0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162656">
        <w:t>Debbie Fogel</w:t>
      </w:r>
    </w:p>
    <w:sectPr w:rsidR="00336D53" w:rsidRPr="001B1B6E" w:rsidSect="00B526F6">
      <w:pgSz w:w="12240" w:h="15840"/>
      <w:pgMar w:top="990" w:right="117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85C47"/>
    <w:multiLevelType w:val="hybridMultilevel"/>
    <w:tmpl w:val="ACB64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1C"/>
    <w:rsid w:val="000038F6"/>
    <w:rsid w:val="00033B5D"/>
    <w:rsid w:val="000648DD"/>
    <w:rsid w:val="00076573"/>
    <w:rsid w:val="00087686"/>
    <w:rsid w:val="00091ABB"/>
    <w:rsid w:val="000A00D0"/>
    <w:rsid w:val="000B7B47"/>
    <w:rsid w:val="000C051F"/>
    <w:rsid w:val="000C5275"/>
    <w:rsid w:val="000C69DA"/>
    <w:rsid w:val="000F05E1"/>
    <w:rsid w:val="00107FAD"/>
    <w:rsid w:val="00113A26"/>
    <w:rsid w:val="00125055"/>
    <w:rsid w:val="0015108D"/>
    <w:rsid w:val="00162656"/>
    <w:rsid w:val="0017695A"/>
    <w:rsid w:val="001925F6"/>
    <w:rsid w:val="001A35DE"/>
    <w:rsid w:val="001A3B2C"/>
    <w:rsid w:val="001A7DC4"/>
    <w:rsid w:val="001B1B6E"/>
    <w:rsid w:val="001B3FD0"/>
    <w:rsid w:val="001B65A4"/>
    <w:rsid w:val="001D0433"/>
    <w:rsid w:val="001D24E6"/>
    <w:rsid w:val="001D7CEB"/>
    <w:rsid w:val="001E5BFD"/>
    <w:rsid w:val="001E78FF"/>
    <w:rsid w:val="001F3AA9"/>
    <w:rsid w:val="001F6620"/>
    <w:rsid w:val="002028B7"/>
    <w:rsid w:val="00204447"/>
    <w:rsid w:val="00207F5A"/>
    <w:rsid w:val="002142B9"/>
    <w:rsid w:val="00220A5C"/>
    <w:rsid w:val="00235E17"/>
    <w:rsid w:val="00241A48"/>
    <w:rsid w:val="00246639"/>
    <w:rsid w:val="00247C38"/>
    <w:rsid w:val="0025411C"/>
    <w:rsid w:val="002568D2"/>
    <w:rsid w:val="0026160D"/>
    <w:rsid w:val="00277844"/>
    <w:rsid w:val="0028240F"/>
    <w:rsid w:val="00292ACF"/>
    <w:rsid w:val="002A4440"/>
    <w:rsid w:val="002B6D99"/>
    <w:rsid w:val="002B7C17"/>
    <w:rsid w:val="002C005E"/>
    <w:rsid w:val="002D7637"/>
    <w:rsid w:val="002E5547"/>
    <w:rsid w:val="003079B8"/>
    <w:rsid w:val="00320E08"/>
    <w:rsid w:val="003210EF"/>
    <w:rsid w:val="00321745"/>
    <w:rsid w:val="00336D53"/>
    <w:rsid w:val="00340518"/>
    <w:rsid w:val="003534C1"/>
    <w:rsid w:val="00377634"/>
    <w:rsid w:val="003979D9"/>
    <w:rsid w:val="003A0E78"/>
    <w:rsid w:val="003A3635"/>
    <w:rsid w:val="003B0C56"/>
    <w:rsid w:val="003B2B79"/>
    <w:rsid w:val="003C2B50"/>
    <w:rsid w:val="003C31B5"/>
    <w:rsid w:val="004011E7"/>
    <w:rsid w:val="00401D9A"/>
    <w:rsid w:val="00411B7B"/>
    <w:rsid w:val="00414E7E"/>
    <w:rsid w:val="00417298"/>
    <w:rsid w:val="00473840"/>
    <w:rsid w:val="00475897"/>
    <w:rsid w:val="004804C4"/>
    <w:rsid w:val="004804E5"/>
    <w:rsid w:val="004947F0"/>
    <w:rsid w:val="00494BCD"/>
    <w:rsid w:val="0049554E"/>
    <w:rsid w:val="00496BA1"/>
    <w:rsid w:val="004A7279"/>
    <w:rsid w:val="004C6500"/>
    <w:rsid w:val="004D13D1"/>
    <w:rsid w:val="004E197E"/>
    <w:rsid w:val="004F6626"/>
    <w:rsid w:val="004F6F09"/>
    <w:rsid w:val="0050207C"/>
    <w:rsid w:val="00502887"/>
    <w:rsid w:val="0052713B"/>
    <w:rsid w:val="00536B1C"/>
    <w:rsid w:val="005478F1"/>
    <w:rsid w:val="005506E3"/>
    <w:rsid w:val="00552778"/>
    <w:rsid w:val="00560214"/>
    <w:rsid w:val="0056078A"/>
    <w:rsid w:val="00573731"/>
    <w:rsid w:val="005824D4"/>
    <w:rsid w:val="0058406F"/>
    <w:rsid w:val="005860A4"/>
    <w:rsid w:val="00590B62"/>
    <w:rsid w:val="00593435"/>
    <w:rsid w:val="005A1CFD"/>
    <w:rsid w:val="005A4E79"/>
    <w:rsid w:val="005A6A38"/>
    <w:rsid w:val="005A757A"/>
    <w:rsid w:val="005B3BEF"/>
    <w:rsid w:val="005C143F"/>
    <w:rsid w:val="005C1D5B"/>
    <w:rsid w:val="005C44AF"/>
    <w:rsid w:val="005D6CDC"/>
    <w:rsid w:val="005E3799"/>
    <w:rsid w:val="005F3AF8"/>
    <w:rsid w:val="006121AA"/>
    <w:rsid w:val="006235A4"/>
    <w:rsid w:val="006522B6"/>
    <w:rsid w:val="006649AF"/>
    <w:rsid w:val="00664A71"/>
    <w:rsid w:val="00665E9E"/>
    <w:rsid w:val="006721F7"/>
    <w:rsid w:val="00687038"/>
    <w:rsid w:val="006C2E7C"/>
    <w:rsid w:val="006C45FF"/>
    <w:rsid w:val="006D5680"/>
    <w:rsid w:val="006E0FD1"/>
    <w:rsid w:val="006E591C"/>
    <w:rsid w:val="006E5FB0"/>
    <w:rsid w:val="006E6464"/>
    <w:rsid w:val="006E7738"/>
    <w:rsid w:val="0075142D"/>
    <w:rsid w:val="00763419"/>
    <w:rsid w:val="00765CE1"/>
    <w:rsid w:val="00770933"/>
    <w:rsid w:val="00777B17"/>
    <w:rsid w:val="00794A6D"/>
    <w:rsid w:val="007B04C0"/>
    <w:rsid w:val="007B76BB"/>
    <w:rsid w:val="007C181F"/>
    <w:rsid w:val="007C2A33"/>
    <w:rsid w:val="007D00AE"/>
    <w:rsid w:val="007D622F"/>
    <w:rsid w:val="007E0D1D"/>
    <w:rsid w:val="007E3250"/>
    <w:rsid w:val="007F03CB"/>
    <w:rsid w:val="007F6A1C"/>
    <w:rsid w:val="008120FC"/>
    <w:rsid w:val="00814454"/>
    <w:rsid w:val="00841265"/>
    <w:rsid w:val="00843A12"/>
    <w:rsid w:val="008505F1"/>
    <w:rsid w:val="00852BA3"/>
    <w:rsid w:val="008549DF"/>
    <w:rsid w:val="0085505F"/>
    <w:rsid w:val="00855FF6"/>
    <w:rsid w:val="008600C4"/>
    <w:rsid w:val="00890C6E"/>
    <w:rsid w:val="00894D39"/>
    <w:rsid w:val="0089594C"/>
    <w:rsid w:val="00897AD7"/>
    <w:rsid w:val="008A395B"/>
    <w:rsid w:val="008B2CF1"/>
    <w:rsid w:val="008B3A54"/>
    <w:rsid w:val="008B65FA"/>
    <w:rsid w:val="008E1AD0"/>
    <w:rsid w:val="00906DA1"/>
    <w:rsid w:val="00915333"/>
    <w:rsid w:val="00921EF4"/>
    <w:rsid w:val="00927C2E"/>
    <w:rsid w:val="00967708"/>
    <w:rsid w:val="009750BA"/>
    <w:rsid w:val="00977F69"/>
    <w:rsid w:val="009A36D5"/>
    <w:rsid w:val="009A3DF9"/>
    <w:rsid w:val="009D60B7"/>
    <w:rsid w:val="009F1D33"/>
    <w:rsid w:val="00A019C0"/>
    <w:rsid w:val="00A06BAC"/>
    <w:rsid w:val="00A40207"/>
    <w:rsid w:val="00AA3E9A"/>
    <w:rsid w:val="00AA60AD"/>
    <w:rsid w:val="00AA78C2"/>
    <w:rsid w:val="00AB0DB1"/>
    <w:rsid w:val="00AC0798"/>
    <w:rsid w:val="00AC44DA"/>
    <w:rsid w:val="00AD27FC"/>
    <w:rsid w:val="00AE5C2E"/>
    <w:rsid w:val="00AF202D"/>
    <w:rsid w:val="00AF28FA"/>
    <w:rsid w:val="00B1440B"/>
    <w:rsid w:val="00B154E8"/>
    <w:rsid w:val="00B526F6"/>
    <w:rsid w:val="00B70050"/>
    <w:rsid w:val="00B71AE2"/>
    <w:rsid w:val="00B72821"/>
    <w:rsid w:val="00B75628"/>
    <w:rsid w:val="00B83A3A"/>
    <w:rsid w:val="00B90FD4"/>
    <w:rsid w:val="00B974EA"/>
    <w:rsid w:val="00BA1E83"/>
    <w:rsid w:val="00BA3A55"/>
    <w:rsid w:val="00BC559B"/>
    <w:rsid w:val="00BD7872"/>
    <w:rsid w:val="00BE08C1"/>
    <w:rsid w:val="00BE1161"/>
    <w:rsid w:val="00C1139B"/>
    <w:rsid w:val="00C24FB2"/>
    <w:rsid w:val="00C42712"/>
    <w:rsid w:val="00C43ABF"/>
    <w:rsid w:val="00C43ECD"/>
    <w:rsid w:val="00C62471"/>
    <w:rsid w:val="00C67899"/>
    <w:rsid w:val="00C70424"/>
    <w:rsid w:val="00C70564"/>
    <w:rsid w:val="00C7343F"/>
    <w:rsid w:val="00C73DA5"/>
    <w:rsid w:val="00C82D10"/>
    <w:rsid w:val="00C90C96"/>
    <w:rsid w:val="00CB6AF8"/>
    <w:rsid w:val="00CC12C3"/>
    <w:rsid w:val="00CC5E18"/>
    <w:rsid w:val="00CC7309"/>
    <w:rsid w:val="00CD258E"/>
    <w:rsid w:val="00CF1F44"/>
    <w:rsid w:val="00D02836"/>
    <w:rsid w:val="00D10F1C"/>
    <w:rsid w:val="00D13495"/>
    <w:rsid w:val="00D15B8B"/>
    <w:rsid w:val="00D173F4"/>
    <w:rsid w:val="00D32E38"/>
    <w:rsid w:val="00D466C5"/>
    <w:rsid w:val="00D54869"/>
    <w:rsid w:val="00D57FB0"/>
    <w:rsid w:val="00D63462"/>
    <w:rsid w:val="00D6445A"/>
    <w:rsid w:val="00D84E84"/>
    <w:rsid w:val="00DA5169"/>
    <w:rsid w:val="00DC487C"/>
    <w:rsid w:val="00DC4EE2"/>
    <w:rsid w:val="00DE4EA9"/>
    <w:rsid w:val="00DE509D"/>
    <w:rsid w:val="00DE54E0"/>
    <w:rsid w:val="00DE5661"/>
    <w:rsid w:val="00DF4524"/>
    <w:rsid w:val="00DF772F"/>
    <w:rsid w:val="00E04346"/>
    <w:rsid w:val="00E060A5"/>
    <w:rsid w:val="00E10EEE"/>
    <w:rsid w:val="00E2440E"/>
    <w:rsid w:val="00E41CC4"/>
    <w:rsid w:val="00E5124C"/>
    <w:rsid w:val="00E55DC9"/>
    <w:rsid w:val="00E777DE"/>
    <w:rsid w:val="00E84CD8"/>
    <w:rsid w:val="00E939BE"/>
    <w:rsid w:val="00EA2486"/>
    <w:rsid w:val="00EB4BA2"/>
    <w:rsid w:val="00EC27B1"/>
    <w:rsid w:val="00ED2F8C"/>
    <w:rsid w:val="00ED6CCC"/>
    <w:rsid w:val="00EE79EE"/>
    <w:rsid w:val="00F04539"/>
    <w:rsid w:val="00F15A46"/>
    <w:rsid w:val="00F315B0"/>
    <w:rsid w:val="00F45E88"/>
    <w:rsid w:val="00F60FD6"/>
    <w:rsid w:val="00F81808"/>
    <w:rsid w:val="00F819E3"/>
    <w:rsid w:val="00FB71DA"/>
    <w:rsid w:val="00FC5278"/>
    <w:rsid w:val="00FD669E"/>
    <w:rsid w:val="00FF0659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5" Type="http://schemas.openxmlformats.org/officeDocument/2006/relationships/hyperlink" Target="https://dvhsthunder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27</cp:revision>
  <cp:lastPrinted>2019-11-15T16:58:00Z</cp:lastPrinted>
  <dcterms:created xsi:type="dcterms:W3CDTF">2020-10-15T15:19:00Z</dcterms:created>
  <dcterms:modified xsi:type="dcterms:W3CDTF">2020-10-21T20:07:00Z</dcterms:modified>
</cp:coreProperties>
</file>