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2013E5F7" w:rsidR="006E591C" w:rsidRDefault="00915333" w:rsidP="006E591C">
      <w:r>
        <w:t>A</w:t>
      </w:r>
      <w:r w:rsidR="00B83A3A">
        <w:t>ug 5</w:t>
      </w:r>
      <w:r w:rsidR="006E591C">
        <w:t>, 20</w:t>
      </w:r>
      <w:r w:rsidR="00FF0659">
        <w:t>20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0F7A450A" w:rsidR="006E591C" w:rsidRDefault="006E591C" w:rsidP="00AE5C2E">
      <w:pPr>
        <w:pStyle w:val="ListParagraph"/>
        <w:numPr>
          <w:ilvl w:val="1"/>
          <w:numId w:val="1"/>
        </w:numPr>
      </w:pPr>
      <w:r>
        <w:t>The meeting of DV Choir Booster was called to order at</w:t>
      </w:r>
      <w:r w:rsidR="00EE79EE">
        <w:t xml:space="preserve"> </w:t>
      </w:r>
      <w:r w:rsidR="00B83A3A">
        <w:t>5:30</w:t>
      </w:r>
      <w:r w:rsidR="00EE79EE">
        <w:t xml:space="preserve"> PM</w:t>
      </w:r>
      <w:r>
        <w:t xml:space="preserve"> on</w:t>
      </w:r>
      <w:r w:rsidR="000C5275">
        <w:t xml:space="preserve"> </w:t>
      </w:r>
      <w:r w:rsidR="00560214">
        <w:t>Aug 5</w:t>
      </w:r>
      <w:r>
        <w:t>, 20</w:t>
      </w:r>
      <w:r w:rsidR="00FF0659">
        <w:t>20</w:t>
      </w:r>
      <w:r>
        <w:t xml:space="preserve"> </w:t>
      </w:r>
      <w:r w:rsidR="00915333">
        <w:t>virtually</w:t>
      </w:r>
      <w:r>
        <w:t xml:space="preserve"> </w:t>
      </w:r>
    </w:p>
    <w:p w14:paraId="7E7F4303" w14:textId="37295C3E" w:rsidR="0015108D" w:rsidRDefault="006E591C" w:rsidP="00F41301">
      <w:pPr>
        <w:pStyle w:val="ListParagraph"/>
        <w:numPr>
          <w:ilvl w:val="2"/>
          <w:numId w:val="1"/>
        </w:numPr>
        <w:ind w:left="1710" w:hanging="90"/>
      </w:pPr>
      <w:r>
        <w:t>Present</w:t>
      </w:r>
      <w:r w:rsidR="0015108D">
        <w:t xml:space="preserve">:  </w:t>
      </w:r>
      <w:r w:rsidR="00765CE1">
        <w:t>Officers</w:t>
      </w:r>
      <w:r w:rsidR="0015108D">
        <w:t xml:space="preserve"> from 2019-2020 school year (</w:t>
      </w:r>
      <w:r w:rsidR="00765CE1">
        <w:t xml:space="preserve">Nathan McDaniel, Lisa Van Lare, Kim Hicks, </w:t>
      </w:r>
      <w:r w:rsidR="00915333">
        <w:t>Debbie Fogel</w:t>
      </w:r>
      <w:r w:rsidR="0015108D">
        <w:t xml:space="preserve">), </w:t>
      </w:r>
      <w:r w:rsidR="00765CE1">
        <w:t>Meg Palermo</w:t>
      </w:r>
      <w:r w:rsidR="0015108D">
        <w:t>, O</w:t>
      </w:r>
      <w:r w:rsidR="00915333">
        <w:t>ther members</w:t>
      </w:r>
      <w:r w:rsidR="0015108D">
        <w:t xml:space="preserve"> (See below)</w:t>
      </w:r>
    </w:p>
    <w:p w14:paraId="48C47803" w14:textId="77777777" w:rsidR="0015108D" w:rsidRPr="00AA78C2" w:rsidRDefault="0015108D" w:rsidP="0015108D">
      <w:pPr>
        <w:pStyle w:val="ListParagraph"/>
        <w:ind w:left="1710"/>
      </w:pPr>
    </w:p>
    <w:p w14:paraId="4046AF0B" w14:textId="3C09FCB0" w:rsidR="006E591C" w:rsidRPr="003C2B50" w:rsidRDefault="006E591C" w:rsidP="00AE5C2E">
      <w:pPr>
        <w:pStyle w:val="ListParagraph"/>
        <w:numPr>
          <w:ilvl w:val="0"/>
          <w:numId w:val="1"/>
        </w:numPr>
      </w:pPr>
      <w:r w:rsidRPr="003C2B50">
        <w:rPr>
          <w:b/>
          <w:bCs/>
        </w:rPr>
        <w:t xml:space="preserve">Approval of </w:t>
      </w:r>
      <w:r w:rsidR="0015108D">
        <w:rPr>
          <w:b/>
          <w:bCs/>
        </w:rPr>
        <w:t xml:space="preserve">Prior Meeting </w:t>
      </w:r>
      <w:r w:rsidRPr="003C2B50">
        <w:rPr>
          <w:b/>
          <w:bCs/>
        </w:rPr>
        <w:t>Minutes</w:t>
      </w:r>
    </w:p>
    <w:p w14:paraId="64752F6E" w14:textId="44601A73" w:rsidR="001F3AA9" w:rsidRPr="003C2B50" w:rsidRDefault="00D32E38" w:rsidP="001F3AA9">
      <w:pPr>
        <w:pStyle w:val="ListParagraph"/>
        <w:numPr>
          <w:ilvl w:val="1"/>
          <w:numId w:val="1"/>
        </w:numPr>
      </w:pPr>
      <w:r>
        <w:t xml:space="preserve">No minutes </w:t>
      </w:r>
      <w:r w:rsidR="00560214">
        <w:t>f</w:t>
      </w:r>
      <w:r w:rsidR="0015108D">
        <w:t>rom</w:t>
      </w:r>
      <w:r w:rsidR="00560214">
        <w:t xml:space="preserve"> prior meeting</w:t>
      </w:r>
      <w:r w:rsidR="0015108D">
        <w:t xml:space="preserve"> (all minutes previously approved)</w:t>
      </w:r>
    </w:p>
    <w:p w14:paraId="39F715AC" w14:textId="77777777" w:rsidR="008E1AD0" w:rsidRPr="004A7279" w:rsidRDefault="008E1AD0" w:rsidP="008E1AD0">
      <w:pPr>
        <w:pStyle w:val="ListParagraph"/>
        <w:ind w:left="1440"/>
      </w:pPr>
    </w:p>
    <w:p w14:paraId="4FA84A2C" w14:textId="54976E65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Old Business</w:t>
      </w:r>
      <w:r w:rsidR="00E04346">
        <w:rPr>
          <w:b/>
          <w:bCs/>
        </w:rPr>
        <w:t>:  None (First meeting of 2020-2021 School Year)</w:t>
      </w:r>
    </w:p>
    <w:p w14:paraId="4894C130" w14:textId="77777777" w:rsidR="001F3AA9" w:rsidRDefault="001F3AA9" w:rsidP="001F3AA9">
      <w:pPr>
        <w:pStyle w:val="ListParagraph"/>
        <w:rPr>
          <w:b/>
          <w:bCs/>
        </w:rPr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5BB8366B" w14:textId="681E17B4" w:rsidR="00F819E3" w:rsidRDefault="00F819E3" w:rsidP="00F819E3">
      <w:pPr>
        <w:pStyle w:val="ListParagraph"/>
        <w:numPr>
          <w:ilvl w:val="1"/>
          <w:numId w:val="1"/>
        </w:numPr>
      </w:pPr>
      <w:r>
        <w:t>Director Update: Meg provided an update of the first week of school and managing remote learning and potential for virtual performances.</w:t>
      </w:r>
      <w:r>
        <w:t xml:space="preserve">  Meg recognized and thanked the outgoing officers, Nathan and Lisa.</w:t>
      </w:r>
    </w:p>
    <w:p w14:paraId="215E383B" w14:textId="402E6CFA" w:rsidR="00D57FB0" w:rsidRDefault="007D622F" w:rsidP="00D57FB0">
      <w:pPr>
        <w:pStyle w:val="ListParagraph"/>
        <w:numPr>
          <w:ilvl w:val="1"/>
          <w:numId w:val="1"/>
        </w:numPr>
      </w:pPr>
      <w:r>
        <w:t>Treasurer Report</w:t>
      </w:r>
      <w:r w:rsidR="002C005E">
        <w:t>/Financial Review</w:t>
      </w:r>
      <w:r>
        <w:t>:</w:t>
      </w:r>
    </w:p>
    <w:p w14:paraId="135F74CF" w14:textId="766FF849" w:rsidR="009A36D5" w:rsidRDefault="00E04346" w:rsidP="003979D9">
      <w:pPr>
        <w:pStyle w:val="ListParagraph"/>
        <w:numPr>
          <w:ilvl w:val="2"/>
          <w:numId w:val="1"/>
        </w:numPr>
      </w:pPr>
      <w:r>
        <w:t>Lisa provided an update of fund balance</w:t>
      </w:r>
      <w:r w:rsidR="003A0E78">
        <w:t xml:space="preserve"> of $30k with some trip</w:t>
      </w:r>
      <w:r>
        <w:t xml:space="preserve"> refunds still in process.</w:t>
      </w:r>
      <w:r w:rsidR="0028240F">
        <w:t xml:space="preserve"> Surplus b</w:t>
      </w:r>
      <w:r w:rsidR="003A0E78">
        <w:t xml:space="preserve">alance </w:t>
      </w:r>
      <w:r w:rsidR="0028240F">
        <w:t>resulting from</w:t>
      </w:r>
      <w:r w:rsidR="003A0E78">
        <w:t xml:space="preserve"> cancellation of activities in the Spring.</w:t>
      </w:r>
    </w:p>
    <w:p w14:paraId="0A256F53" w14:textId="180D808B" w:rsidR="00E04346" w:rsidRDefault="00E04346" w:rsidP="003979D9">
      <w:pPr>
        <w:pStyle w:val="ListParagraph"/>
        <w:numPr>
          <w:ilvl w:val="2"/>
          <w:numId w:val="1"/>
        </w:numPr>
      </w:pPr>
      <w:r>
        <w:t>Handoff of records and signature authority to be completed after election of new officers.  Lisa will coordinate meeting at the bank.</w:t>
      </w:r>
    </w:p>
    <w:p w14:paraId="7DFCAFB9" w14:textId="6CA876E1" w:rsidR="00A40207" w:rsidRDefault="00E04346" w:rsidP="00A40207">
      <w:pPr>
        <w:pStyle w:val="ListParagraph"/>
        <w:numPr>
          <w:ilvl w:val="1"/>
          <w:numId w:val="1"/>
        </w:numPr>
      </w:pPr>
      <w:r>
        <w:t xml:space="preserve">For the purpose of </w:t>
      </w:r>
      <w:r w:rsidR="00915333">
        <w:t>Executive Board nomination</w:t>
      </w:r>
      <w:r>
        <w:t>s</w:t>
      </w:r>
      <w:r w:rsidR="00320E08">
        <w:t xml:space="preserve"> and other volunteer roles</w:t>
      </w:r>
      <w:r>
        <w:t>, introduction</w:t>
      </w:r>
      <w:r w:rsidR="00F819E3">
        <w:t>s</w:t>
      </w:r>
      <w:r>
        <w:t xml:space="preserve"> were made </w:t>
      </w:r>
      <w:r w:rsidR="00F819E3">
        <w:t>by</w:t>
      </w:r>
      <w:r>
        <w:t xml:space="preserve"> </w:t>
      </w:r>
      <w:r w:rsidR="005478F1">
        <w:t>attendees</w:t>
      </w:r>
      <w:r>
        <w:t xml:space="preserve"> who had previously expressed interest.  Following the introductions and confirmation of willingness to volunteer, the following positions were elected unanimously:</w:t>
      </w:r>
    </w:p>
    <w:p w14:paraId="0E2D0E57" w14:textId="2A174ED3" w:rsidR="00B154E8" w:rsidRDefault="00B154E8" w:rsidP="00B154E8">
      <w:pPr>
        <w:pStyle w:val="ListParagraph"/>
        <w:numPr>
          <w:ilvl w:val="2"/>
          <w:numId w:val="1"/>
        </w:numPr>
      </w:pPr>
      <w:r>
        <w:t xml:space="preserve">Co-Presidents - James Martin and </w:t>
      </w:r>
      <w:r w:rsidR="00E04346">
        <w:t>Monica Gellman</w:t>
      </w:r>
    </w:p>
    <w:p w14:paraId="73391C82" w14:textId="14F4C865" w:rsidR="00B154E8" w:rsidRDefault="00B154E8" w:rsidP="00B154E8">
      <w:pPr>
        <w:pStyle w:val="ListParagraph"/>
        <w:numPr>
          <w:ilvl w:val="2"/>
          <w:numId w:val="1"/>
        </w:numPr>
      </w:pPr>
      <w:r>
        <w:t xml:space="preserve">Vice President -  </w:t>
      </w:r>
      <w:r w:rsidR="00E04346">
        <w:t>Sooz Rudolph</w:t>
      </w:r>
    </w:p>
    <w:p w14:paraId="0F9B89A3" w14:textId="1BE363D9" w:rsidR="00B154E8" w:rsidRDefault="00B154E8" w:rsidP="00B154E8">
      <w:pPr>
        <w:pStyle w:val="ListParagraph"/>
        <w:numPr>
          <w:ilvl w:val="2"/>
          <w:numId w:val="1"/>
        </w:numPr>
      </w:pPr>
      <w:r>
        <w:t>Treasurer -  Jason Gellman</w:t>
      </w:r>
    </w:p>
    <w:p w14:paraId="083A51D3" w14:textId="053C229F" w:rsidR="00F819E3" w:rsidRDefault="00B154E8" w:rsidP="00F819E3">
      <w:pPr>
        <w:pStyle w:val="ListParagraph"/>
        <w:numPr>
          <w:ilvl w:val="2"/>
          <w:numId w:val="1"/>
        </w:numPr>
      </w:pPr>
      <w:r>
        <w:t>Secretary -  Debbie Fogel</w:t>
      </w:r>
    </w:p>
    <w:p w14:paraId="6F08D219" w14:textId="5A8FF868" w:rsidR="00F819E3" w:rsidRDefault="00F819E3" w:rsidP="00F819E3">
      <w:pPr>
        <w:pStyle w:val="ListParagraph"/>
        <w:numPr>
          <w:ilvl w:val="1"/>
          <w:numId w:val="1"/>
        </w:numPr>
      </w:pPr>
      <w:r>
        <w:t>Volunteers for other positions of support:</w:t>
      </w:r>
    </w:p>
    <w:p w14:paraId="60398A51" w14:textId="7E9882C9" w:rsidR="00F819E3" w:rsidRDefault="00F819E3" w:rsidP="00F819E3">
      <w:pPr>
        <w:pStyle w:val="ListParagraph"/>
        <w:numPr>
          <w:ilvl w:val="2"/>
          <w:numId w:val="1"/>
        </w:numPr>
      </w:pPr>
      <w:r>
        <w:t>Fun</w:t>
      </w:r>
      <w:r w:rsidR="00320E08">
        <w:t>d</w:t>
      </w:r>
      <w:r>
        <w:t>raising – Kim Hicks</w:t>
      </w:r>
    </w:p>
    <w:p w14:paraId="3BDE4CA3" w14:textId="199259B6" w:rsidR="00320E08" w:rsidRDefault="00320E08" w:rsidP="00F819E3">
      <w:pPr>
        <w:pStyle w:val="ListParagraph"/>
        <w:numPr>
          <w:ilvl w:val="2"/>
          <w:numId w:val="1"/>
        </w:numPr>
      </w:pPr>
      <w:r>
        <w:t>Uniform coordinators – Amy Jamieson and Heather McClain</w:t>
      </w:r>
    </w:p>
    <w:p w14:paraId="5E9F3D5D" w14:textId="34EFE117" w:rsidR="00536B1C" w:rsidRDefault="00E04346" w:rsidP="00E04346">
      <w:pPr>
        <w:pStyle w:val="ListParagraph"/>
        <w:numPr>
          <w:ilvl w:val="1"/>
          <w:numId w:val="1"/>
        </w:numPr>
      </w:pPr>
      <w:r>
        <w:t>Meeting Planning</w:t>
      </w:r>
      <w:r w:rsidR="003B0C56">
        <w:t xml:space="preserve">:  </w:t>
      </w:r>
      <w:r w:rsidR="00F819E3">
        <w:t>P</w:t>
      </w:r>
      <w:r>
        <w:t xml:space="preserve">references for </w:t>
      </w:r>
      <w:r w:rsidR="00F819E3">
        <w:t xml:space="preserve">day and time of </w:t>
      </w:r>
      <w:r>
        <w:t xml:space="preserve">meetings </w:t>
      </w:r>
      <w:r w:rsidR="00F819E3">
        <w:t>were discussed; It</w:t>
      </w:r>
      <w:r>
        <w:t xml:space="preserve"> was agreed that:</w:t>
      </w:r>
    </w:p>
    <w:p w14:paraId="6CB688F9" w14:textId="26F4DF84" w:rsidR="00E04346" w:rsidRDefault="00E04346" w:rsidP="00E04346">
      <w:pPr>
        <w:pStyle w:val="ListParagraph"/>
        <w:numPr>
          <w:ilvl w:val="2"/>
          <w:numId w:val="1"/>
        </w:numPr>
      </w:pPr>
      <w:r>
        <w:t>Next meeting will be Wed., Sept 2 at 7</w:t>
      </w:r>
      <w:r w:rsidR="00F819E3">
        <w:t xml:space="preserve"> PM and expected to last no more than 1.5 hours.</w:t>
      </w:r>
    </w:p>
    <w:p w14:paraId="5E8903DB" w14:textId="32073268" w:rsidR="00E04346" w:rsidRDefault="00E04346" w:rsidP="00E04346">
      <w:pPr>
        <w:pStyle w:val="ListParagraph"/>
        <w:numPr>
          <w:ilvl w:val="2"/>
          <w:numId w:val="1"/>
        </w:numPr>
      </w:pPr>
      <w:r>
        <w:t>Monthly meetings will be the first Wed of each month</w:t>
      </w:r>
      <w:r w:rsidR="00F819E3">
        <w:t xml:space="preserve"> beginning at 7PM.</w:t>
      </w:r>
    </w:p>
    <w:p w14:paraId="59259F8A" w14:textId="5DA6F8FC" w:rsidR="00DE509D" w:rsidRDefault="00DE509D" w:rsidP="00DE509D">
      <w:pPr>
        <w:pStyle w:val="ListParagraph"/>
        <w:numPr>
          <w:ilvl w:val="1"/>
          <w:numId w:val="1"/>
        </w:numPr>
      </w:pPr>
      <w:r>
        <w:t xml:space="preserve">Other:  </w:t>
      </w:r>
      <w:r w:rsidR="005478F1">
        <w:t>Refer to</w:t>
      </w:r>
      <w:r w:rsidR="00417298">
        <w:t xml:space="preserve"> </w:t>
      </w:r>
      <w:r w:rsidR="00EC27B1">
        <w:t>Thunderboard</w:t>
      </w:r>
      <w:r>
        <w:t xml:space="preserve"> website:  </w:t>
      </w:r>
      <w:hyperlink r:id="rId5" w:history="1">
        <w:r w:rsidR="00417298">
          <w:rPr>
            <w:rStyle w:val="Hyperlink"/>
          </w:rPr>
          <w:t>https://dvhsthunderboard.com/</w:t>
        </w:r>
      </w:hyperlink>
      <w:r>
        <w:t xml:space="preserve"> for governance documents</w:t>
      </w:r>
      <w:r w:rsidR="00417298">
        <w:t xml:space="preserve"> and </w:t>
      </w:r>
      <w:hyperlink r:id="rId6" w:history="1">
        <w:r w:rsidR="00417298">
          <w:rPr>
            <w:rStyle w:val="Hyperlink"/>
          </w:rPr>
          <w:t>https://www.dvchoir.com/</w:t>
        </w:r>
      </w:hyperlink>
      <w:r w:rsidR="00417298">
        <w:t xml:space="preserve"> for choir booster </w:t>
      </w:r>
      <w:r w:rsidR="005478F1">
        <w:t>information</w:t>
      </w:r>
      <w:r w:rsidR="00417298">
        <w:t>.</w:t>
      </w:r>
    </w:p>
    <w:p w14:paraId="3B43E6B4" w14:textId="77777777" w:rsidR="001F3AA9" w:rsidRDefault="001F3AA9" w:rsidP="001F3AA9">
      <w:pPr>
        <w:pStyle w:val="ListParagraph"/>
        <w:rPr>
          <w:b/>
          <w:bCs/>
        </w:rPr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4AF854E3" w14:textId="5FD3A78A" w:rsidR="009A36D5" w:rsidRDefault="00C42712" w:rsidP="00573731">
      <w:pPr>
        <w:pStyle w:val="ListParagraph"/>
        <w:numPr>
          <w:ilvl w:val="1"/>
          <w:numId w:val="1"/>
        </w:numPr>
      </w:pPr>
      <w:r>
        <w:t>S</w:t>
      </w:r>
      <w:r w:rsidR="00EB4BA2">
        <w:t>end</w:t>
      </w:r>
      <w:r w:rsidR="00CF1F44">
        <w:t xml:space="preserve"> Google</w:t>
      </w:r>
      <w:r w:rsidR="00EB4BA2">
        <w:t xml:space="preserve"> invite for</w:t>
      </w:r>
      <w:r>
        <w:t xml:space="preserve"> </w:t>
      </w:r>
      <w:r w:rsidR="00CF1F44">
        <w:t xml:space="preserve">Sept 2 </w:t>
      </w:r>
      <w:r w:rsidR="00EB4BA2">
        <w:t>virtual meeting</w:t>
      </w:r>
      <w:r w:rsidR="00DE509D">
        <w:t xml:space="preserve">; include email to parents </w:t>
      </w:r>
      <w:r w:rsidR="00EB4BA2">
        <w:t>(James or Monica)</w:t>
      </w:r>
    </w:p>
    <w:p w14:paraId="55CF3751" w14:textId="7C890D04" w:rsidR="00DE509D" w:rsidRDefault="00DE509D" w:rsidP="00573731">
      <w:pPr>
        <w:pStyle w:val="ListParagraph"/>
        <w:numPr>
          <w:ilvl w:val="1"/>
          <w:numId w:val="1"/>
        </w:numPr>
      </w:pPr>
      <w:r>
        <w:t>Provide last set of parent email</w:t>
      </w:r>
      <w:r w:rsidR="005478F1">
        <w:t xml:space="preserve"> addresses to James and Monica</w:t>
      </w:r>
      <w:r>
        <w:t xml:space="preserve"> (Nathan)</w:t>
      </w:r>
    </w:p>
    <w:p w14:paraId="13AEF281" w14:textId="636FD81A" w:rsidR="00AA78C2" w:rsidRDefault="005478F1" w:rsidP="00573731">
      <w:pPr>
        <w:pStyle w:val="ListParagraph"/>
        <w:numPr>
          <w:ilvl w:val="1"/>
          <w:numId w:val="1"/>
        </w:numPr>
      </w:pPr>
      <w:r>
        <w:t>Coordinate</w:t>
      </w:r>
      <w:r w:rsidR="00AA78C2">
        <w:t xml:space="preserve"> bank </w:t>
      </w:r>
      <w:r>
        <w:t xml:space="preserve">visit to update </w:t>
      </w:r>
      <w:r w:rsidR="00AA78C2">
        <w:t>account signatories</w:t>
      </w:r>
      <w:r>
        <w:t xml:space="preserve"> to Jason and Sooz </w:t>
      </w:r>
      <w:r w:rsidR="00AA78C2">
        <w:t xml:space="preserve"> (Lisa)</w:t>
      </w:r>
    </w:p>
    <w:p w14:paraId="1AB950BF" w14:textId="204CA25A" w:rsidR="005478F1" w:rsidRDefault="005478F1" w:rsidP="00573731">
      <w:pPr>
        <w:pStyle w:val="ListParagraph"/>
        <w:numPr>
          <w:ilvl w:val="1"/>
          <w:numId w:val="1"/>
        </w:numPr>
      </w:pPr>
      <w:r>
        <w:t>Provide Treasurer records to Jason (Lisa)</w:t>
      </w:r>
    </w:p>
    <w:p w14:paraId="1CA2BD55" w14:textId="5BD0F7A1" w:rsidR="00DE509D" w:rsidRDefault="00DE509D" w:rsidP="00DE509D">
      <w:pPr>
        <w:pStyle w:val="ListParagraph"/>
        <w:numPr>
          <w:ilvl w:val="1"/>
          <w:numId w:val="1"/>
        </w:numPr>
      </w:pPr>
      <w:r>
        <w:t>Check out goodwill fundraising opportunity and creative ideas for digital fundraising (Kim)</w:t>
      </w:r>
    </w:p>
    <w:p w14:paraId="7AB8C309" w14:textId="3BDC17D6" w:rsidR="00417298" w:rsidRPr="0085505F" w:rsidRDefault="00417298" w:rsidP="00DE509D">
      <w:pPr>
        <w:pStyle w:val="ListParagraph"/>
        <w:numPr>
          <w:ilvl w:val="1"/>
          <w:numId w:val="1"/>
        </w:numPr>
      </w:pPr>
      <w:r w:rsidRPr="0085505F">
        <w:t>Update officers elected on Thunderboard website (Debbie)</w:t>
      </w:r>
    </w:p>
    <w:p w14:paraId="447EC578" w14:textId="2C49FAE4" w:rsidR="00665E9E" w:rsidRDefault="00665E9E" w:rsidP="00573731">
      <w:pPr>
        <w:pStyle w:val="ListParagraph"/>
        <w:numPr>
          <w:ilvl w:val="1"/>
          <w:numId w:val="1"/>
        </w:numPr>
      </w:pPr>
      <w:r>
        <w:t>Provide financial report to Bella Lies for posting (Lisa</w:t>
      </w:r>
      <w:r w:rsidR="00EB4BA2">
        <w:t xml:space="preserve"> or Jason</w:t>
      </w:r>
      <w:r>
        <w:t>)</w:t>
      </w:r>
    </w:p>
    <w:p w14:paraId="2FA616AD" w14:textId="6AE387BA" w:rsidR="00665E9E" w:rsidRDefault="00665E9E" w:rsidP="00573731">
      <w:pPr>
        <w:pStyle w:val="ListParagraph"/>
        <w:numPr>
          <w:ilvl w:val="1"/>
          <w:numId w:val="1"/>
        </w:numPr>
      </w:pPr>
      <w:r>
        <w:t>Provide minutes to Bella Lies for posting (Debbie)</w:t>
      </w:r>
    </w:p>
    <w:p w14:paraId="2575A0AD" w14:textId="77777777" w:rsidR="001F3AA9" w:rsidRDefault="001F3AA9" w:rsidP="001F3AA9">
      <w:pPr>
        <w:pStyle w:val="ListParagraph"/>
        <w:rPr>
          <w:b/>
          <w:bCs/>
        </w:rPr>
      </w:pPr>
    </w:p>
    <w:p w14:paraId="6532A386" w14:textId="00F99A57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 Dates:</w:t>
      </w:r>
    </w:p>
    <w:p w14:paraId="0FFDCB50" w14:textId="3F21935E" w:rsidR="00C42712" w:rsidRDefault="00EB4BA2" w:rsidP="00AE5C2E">
      <w:pPr>
        <w:pStyle w:val="ListParagraph"/>
        <w:numPr>
          <w:ilvl w:val="1"/>
          <w:numId w:val="1"/>
        </w:numPr>
      </w:pPr>
      <w:r>
        <w:t>Sept 2, 2020</w:t>
      </w:r>
      <w:r w:rsidR="004E197E">
        <w:t xml:space="preserve"> 7PM</w:t>
      </w:r>
    </w:p>
    <w:p w14:paraId="73F061B3" w14:textId="2B709F59" w:rsidR="00417298" w:rsidRDefault="004E197E" w:rsidP="00AE5C2E">
      <w:pPr>
        <w:pStyle w:val="ListParagraph"/>
        <w:numPr>
          <w:ilvl w:val="1"/>
          <w:numId w:val="1"/>
        </w:numPr>
      </w:pPr>
      <w:r>
        <w:t xml:space="preserve">Oct and forward: </w:t>
      </w:r>
      <w:r w:rsidR="00417298">
        <w:t>First Wed of month</w:t>
      </w:r>
      <w:r>
        <w:t xml:space="preserve"> at 7PM</w:t>
      </w:r>
    </w:p>
    <w:p w14:paraId="729F1810" w14:textId="208A47C7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9750BA">
        <w:t xml:space="preserve">: </w:t>
      </w:r>
      <w:r w:rsidR="006121AA">
        <w:t xml:space="preserve"> </w:t>
      </w:r>
    </w:p>
    <w:p w14:paraId="742C5CE2" w14:textId="77777777" w:rsidR="00417298" w:rsidRDefault="00417298" w:rsidP="00417298">
      <w:pPr>
        <w:pStyle w:val="ListParagraph"/>
        <w:numPr>
          <w:ilvl w:val="2"/>
          <w:numId w:val="1"/>
        </w:numPr>
      </w:pPr>
      <w:r>
        <w:t xml:space="preserve">Treasurer update </w:t>
      </w:r>
    </w:p>
    <w:p w14:paraId="11689FA9" w14:textId="32F7D178" w:rsidR="006121AA" w:rsidRDefault="00DE509D" w:rsidP="00417298">
      <w:pPr>
        <w:pStyle w:val="ListParagraph"/>
        <w:numPr>
          <w:ilvl w:val="2"/>
          <w:numId w:val="1"/>
        </w:numPr>
      </w:pPr>
      <w:r>
        <w:t>Tshirts for students</w:t>
      </w:r>
      <w:r w:rsidR="00417298">
        <w:t xml:space="preserve"> (if still requested)</w:t>
      </w:r>
    </w:p>
    <w:p w14:paraId="682BB4CB" w14:textId="18C32755" w:rsidR="00417298" w:rsidRDefault="00417298" w:rsidP="00417298">
      <w:pPr>
        <w:pStyle w:val="ListParagraph"/>
        <w:numPr>
          <w:ilvl w:val="2"/>
          <w:numId w:val="1"/>
        </w:numPr>
      </w:pPr>
      <w:r>
        <w:t>Thunderboard meeting attendance/Representative position</w:t>
      </w:r>
    </w:p>
    <w:p w14:paraId="7DFF79E5" w14:textId="0FD85935" w:rsidR="004E197E" w:rsidRDefault="004E197E" w:rsidP="00417298">
      <w:pPr>
        <w:pStyle w:val="ListParagraph"/>
        <w:numPr>
          <w:ilvl w:val="2"/>
          <w:numId w:val="1"/>
        </w:numPr>
      </w:pPr>
      <w:r>
        <w:t>Ice cream social – virtual replacement?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5F237E92" w14:textId="77777777" w:rsidR="000B7B47" w:rsidRDefault="000B7B47" w:rsidP="001F3AA9">
      <w:pPr>
        <w:pStyle w:val="ListParagraph"/>
        <w:rPr>
          <w:b/>
          <w:bCs/>
        </w:rPr>
      </w:pPr>
      <w:r>
        <w:rPr>
          <w:b/>
          <w:bCs/>
        </w:rPr>
        <w:t xml:space="preserve">Other coming Events:  </w:t>
      </w:r>
    </w:p>
    <w:p w14:paraId="242FC3FE" w14:textId="6E27D570" w:rsidR="00FC5278" w:rsidRPr="004011E7" w:rsidRDefault="00EB4BA2" w:rsidP="00814454">
      <w:pPr>
        <w:pStyle w:val="ListParagraph"/>
        <w:numPr>
          <w:ilvl w:val="0"/>
          <w:numId w:val="2"/>
        </w:numPr>
      </w:pPr>
      <w:r>
        <w:t>TBD</w:t>
      </w:r>
    </w:p>
    <w:p w14:paraId="0906B57F" w14:textId="77777777" w:rsidR="000B7B47" w:rsidRPr="000B7B47" w:rsidRDefault="000B7B47" w:rsidP="000B7B47">
      <w:pPr>
        <w:pStyle w:val="ListParagraph"/>
        <w:ind w:firstLine="720"/>
        <w:rPr>
          <w:b/>
          <w:bCs/>
          <w:i/>
          <w:iCs/>
        </w:rPr>
      </w:pPr>
    </w:p>
    <w:p w14:paraId="338D4DA6" w14:textId="4766CD43" w:rsidR="004F6F09" w:rsidRPr="00843A12" w:rsidRDefault="006E591C" w:rsidP="00843A12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Adjournment</w:t>
      </w:r>
      <w:r w:rsidR="00843A12">
        <w:rPr>
          <w:b/>
          <w:bCs/>
        </w:rPr>
        <w:t xml:space="preserve">:  </w:t>
      </w:r>
      <w:r>
        <w:t>Meeting was adjourned a</w:t>
      </w:r>
      <w:r w:rsidR="00AC0798">
        <w:t>round</w:t>
      </w:r>
      <w:r>
        <w:t xml:space="preserve"> </w:t>
      </w:r>
      <w:r w:rsidR="00AC0798">
        <w:t xml:space="preserve">6:30 </w:t>
      </w:r>
      <w:r w:rsidR="00C42712">
        <w:t>PM</w:t>
      </w:r>
      <w:r w:rsidR="00AC0798">
        <w:t xml:space="preserve"> by motion from Meg</w:t>
      </w:r>
      <w:r w:rsidR="00F819E3">
        <w:t xml:space="preserve"> and unanimously approved.</w:t>
      </w:r>
    </w:p>
    <w:p w14:paraId="02FCEADC" w14:textId="77777777" w:rsidR="00ED6CCC" w:rsidRDefault="00ED6CCC" w:rsidP="00ED6CCC">
      <w:pPr>
        <w:pStyle w:val="NoSpacing"/>
        <w:rPr>
          <w:b/>
          <w:bCs/>
        </w:rPr>
      </w:pPr>
    </w:p>
    <w:p w14:paraId="1B1CB0DF" w14:textId="1994F80E" w:rsidR="00ED6CCC" w:rsidRPr="00ED6CCC" w:rsidRDefault="00765CE1" w:rsidP="00ED6CCC">
      <w:pPr>
        <w:pStyle w:val="NoSpacing"/>
        <w:rPr>
          <w:b/>
          <w:bCs/>
        </w:rPr>
      </w:pPr>
      <w:r w:rsidRPr="00ED6CCC">
        <w:rPr>
          <w:b/>
          <w:bCs/>
        </w:rPr>
        <w:t xml:space="preserve">Also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3A884C90" w14:textId="6C50C93B" w:rsidR="00C42712" w:rsidRDefault="00590B62" w:rsidP="00C4271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Jason Gellman</w:t>
      </w:r>
    </w:p>
    <w:p w14:paraId="7B23345B" w14:textId="77777777" w:rsidR="00590B62" w:rsidRDefault="00590B62" w:rsidP="00590B6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Monica Gellman</w:t>
      </w:r>
    </w:p>
    <w:p w14:paraId="3CC55472" w14:textId="77777777" w:rsidR="00590B62" w:rsidRDefault="00590B62" w:rsidP="00590B6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Amy Jamieson</w:t>
      </w:r>
    </w:p>
    <w:p w14:paraId="11178AA8" w14:textId="20479A15" w:rsidR="00590B62" w:rsidRPr="00C90C96" w:rsidRDefault="00590B62" w:rsidP="00C4271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James Martin</w:t>
      </w:r>
    </w:p>
    <w:p w14:paraId="1D4190FD" w14:textId="77777777" w:rsidR="00590B62" w:rsidRDefault="00590B62" w:rsidP="00590B6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>Heather McClain</w:t>
      </w:r>
    </w:p>
    <w:p w14:paraId="28584061" w14:textId="77777777" w:rsidR="00765CE1" w:rsidRDefault="00765CE1" w:rsidP="00AE5C2E"/>
    <w:p w14:paraId="2DFA86E7" w14:textId="42753715" w:rsidR="00C90C96" w:rsidRDefault="006E591C" w:rsidP="00F81808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162656">
        <w:t>Debbie Fogel</w:t>
      </w:r>
      <w:r w:rsidR="00F81808">
        <w:tab/>
      </w:r>
    </w:p>
    <w:p w14:paraId="25CEE9B0" w14:textId="0DE7BC3D" w:rsidR="00F81808" w:rsidRDefault="00F81808" w:rsidP="00F81808">
      <w:pPr>
        <w:tabs>
          <w:tab w:val="left" w:pos="3910"/>
        </w:tabs>
      </w:pPr>
    </w:p>
    <w:p w14:paraId="0E2D2596" w14:textId="7B40AC29" w:rsidR="00F81808" w:rsidRDefault="00F81808" w:rsidP="00F81808">
      <w:pPr>
        <w:tabs>
          <w:tab w:val="left" w:pos="3910"/>
        </w:tabs>
      </w:pPr>
      <w:r>
        <w:t>Emails shared in the chat box during the meeting:</w:t>
      </w:r>
    </w:p>
    <w:p w14:paraId="7579990C" w14:textId="3867CA30" w:rsidR="00336D53" w:rsidRDefault="00336D53" w:rsidP="00F81808">
      <w:pPr>
        <w:shd w:val="clear" w:color="auto" w:fill="FFFFFF"/>
        <w:spacing w:line="285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Monica Gellman</w:t>
      </w:r>
      <w:r w:rsidR="00F81808">
        <w:rPr>
          <w:rFonts w:ascii="Arial" w:hAnsi="Arial" w:cs="Arial"/>
          <w:color w:val="202124"/>
          <w:sz w:val="20"/>
          <w:szCs w:val="20"/>
        </w:rPr>
        <w:t xml:space="preserve">:  </w:t>
      </w:r>
      <w:hyperlink r:id="rId7" w:history="1">
        <w:r w:rsidR="00F81808" w:rsidRPr="00825E04">
          <w:rPr>
            <w:rStyle w:val="Hyperlink"/>
            <w:rFonts w:ascii="Arial" w:hAnsi="Arial" w:cs="Arial"/>
            <w:sz w:val="20"/>
            <w:szCs w:val="20"/>
          </w:rPr>
          <w:t>Monica.gellman@me.com</w:t>
        </w:r>
      </w:hyperlink>
    </w:p>
    <w:p w14:paraId="572ECE42" w14:textId="5952DC3D" w:rsidR="00336D53" w:rsidRDefault="00336D53" w:rsidP="00F81808">
      <w:pPr>
        <w:shd w:val="clear" w:color="auto" w:fill="FFFFFF"/>
        <w:spacing w:line="285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Kim Hicks</w:t>
      </w:r>
      <w:r w:rsidR="00F81808">
        <w:rPr>
          <w:rFonts w:ascii="Arial" w:hAnsi="Arial" w:cs="Arial"/>
          <w:color w:val="202124"/>
          <w:sz w:val="20"/>
          <w:szCs w:val="20"/>
        </w:rPr>
        <w:t xml:space="preserve">:  </w:t>
      </w:r>
      <w:hyperlink r:id="rId8" w:tgtFrame="_blank" w:history="1">
        <w:r>
          <w:rPr>
            <w:rStyle w:val="Hyperlink"/>
            <w:rFonts w:ascii="Arial" w:hAnsi="Arial" w:cs="Arial"/>
            <w:color w:val="3367D6"/>
            <w:sz w:val="20"/>
            <w:szCs w:val="20"/>
          </w:rPr>
          <w:t>khicks2015@gmail.com</w:t>
        </w:r>
      </w:hyperlink>
      <w:r>
        <w:rPr>
          <w:rFonts w:ascii="Arial" w:hAnsi="Arial" w:cs="Arial"/>
          <w:color w:val="202124"/>
          <w:sz w:val="20"/>
          <w:szCs w:val="20"/>
        </w:rPr>
        <w:t xml:space="preserve">. </w:t>
      </w:r>
    </w:p>
    <w:p w14:paraId="7E74108F" w14:textId="17F019C1" w:rsidR="00336D53" w:rsidRDefault="00336D53" w:rsidP="00F81808">
      <w:pPr>
        <w:shd w:val="clear" w:color="auto" w:fill="FFFFFF"/>
        <w:spacing w:line="285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Jason Gellman</w:t>
      </w:r>
      <w:r w:rsidR="00F81808">
        <w:rPr>
          <w:rFonts w:ascii="Arial" w:hAnsi="Arial" w:cs="Arial"/>
          <w:color w:val="202124"/>
          <w:sz w:val="20"/>
          <w:szCs w:val="20"/>
        </w:rPr>
        <w:t xml:space="preserve">:  </w:t>
      </w:r>
      <w:hyperlink r:id="rId9" w:history="1">
        <w:r w:rsidR="00F81808" w:rsidRPr="00825E04">
          <w:rPr>
            <w:rStyle w:val="Hyperlink"/>
            <w:rFonts w:ascii="Arial" w:hAnsi="Arial" w:cs="Arial"/>
            <w:sz w:val="20"/>
            <w:szCs w:val="20"/>
          </w:rPr>
          <w:t>Jgellman57@icloud.com</w:t>
        </w:r>
      </w:hyperlink>
      <w:r>
        <w:rPr>
          <w:rFonts w:ascii="Arial" w:hAnsi="Arial" w:cs="Arial"/>
          <w:color w:val="202124"/>
          <w:sz w:val="20"/>
          <w:szCs w:val="20"/>
        </w:rPr>
        <w:t xml:space="preserve"> or </w:t>
      </w:r>
      <w:hyperlink r:id="rId10" w:tgtFrame="_blank" w:history="1">
        <w:r>
          <w:rPr>
            <w:rStyle w:val="Hyperlink"/>
            <w:rFonts w:ascii="Arial" w:hAnsi="Arial" w:cs="Arial"/>
            <w:color w:val="3367D6"/>
            <w:sz w:val="20"/>
            <w:szCs w:val="20"/>
          </w:rPr>
          <w:t>jgellnan5757@gmail.com</w:t>
        </w:r>
      </w:hyperlink>
      <w:r>
        <w:rPr>
          <w:rFonts w:ascii="Arial" w:hAnsi="Arial" w:cs="Arial"/>
          <w:color w:val="202124"/>
          <w:sz w:val="20"/>
          <w:szCs w:val="20"/>
        </w:rPr>
        <w:t xml:space="preserve"> - Cell # 602 920 4135.</w:t>
      </w:r>
    </w:p>
    <w:p w14:paraId="507D5527" w14:textId="78D36863" w:rsidR="00336D53" w:rsidRDefault="00336D53" w:rsidP="00F81808">
      <w:pPr>
        <w:shd w:val="clear" w:color="auto" w:fill="FFFFFF"/>
        <w:spacing w:line="285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Heather McClain</w:t>
      </w:r>
      <w:r w:rsidR="00F81808">
        <w:rPr>
          <w:rFonts w:ascii="Arial" w:hAnsi="Arial" w:cs="Arial"/>
          <w:color w:val="202124"/>
          <w:sz w:val="20"/>
          <w:szCs w:val="20"/>
        </w:rPr>
        <w:t xml:space="preserve">:  </w:t>
      </w:r>
      <w:hyperlink r:id="rId11" w:history="1">
        <w:r w:rsidR="00F81808" w:rsidRPr="00825E04">
          <w:rPr>
            <w:rStyle w:val="Hyperlink"/>
            <w:rFonts w:ascii="Arial" w:hAnsi="Arial" w:cs="Arial"/>
            <w:sz w:val="20"/>
            <w:szCs w:val="20"/>
          </w:rPr>
          <w:t>heathermcclain@gmail.com</w:t>
        </w:r>
      </w:hyperlink>
    </w:p>
    <w:p w14:paraId="7DAB6EF6" w14:textId="6A83E922" w:rsidR="00336D53" w:rsidRDefault="00336D53" w:rsidP="00336D53">
      <w:pPr>
        <w:shd w:val="clear" w:color="auto" w:fill="FFFFFF"/>
        <w:spacing w:line="285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Amy Jamieson</w:t>
      </w:r>
      <w:r w:rsidR="00F81808">
        <w:rPr>
          <w:rFonts w:ascii="Arial" w:hAnsi="Arial" w:cs="Arial"/>
          <w:color w:val="202124"/>
          <w:sz w:val="20"/>
          <w:szCs w:val="20"/>
        </w:rPr>
        <w:t xml:space="preserve">:  </w:t>
      </w:r>
      <w:hyperlink r:id="rId12" w:history="1">
        <w:r w:rsidR="00F81808" w:rsidRPr="00825E04">
          <w:rPr>
            <w:rStyle w:val="Hyperlink"/>
            <w:rFonts w:ascii="Arial" w:hAnsi="Arial" w:cs="Arial"/>
            <w:sz w:val="20"/>
            <w:szCs w:val="20"/>
          </w:rPr>
          <w:t>amy@arnoldoffice.com</w:t>
        </w:r>
      </w:hyperlink>
    </w:p>
    <w:p w14:paraId="6F1F8A7A" w14:textId="77777777" w:rsidR="00336D53" w:rsidRPr="001B1B6E" w:rsidRDefault="00336D53" w:rsidP="00AE5C2E"/>
    <w:sectPr w:rsidR="00336D53" w:rsidRPr="001B1B6E" w:rsidSect="00B526F6">
      <w:pgSz w:w="12240" w:h="15840"/>
      <w:pgMar w:top="990" w:right="117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85C47"/>
    <w:multiLevelType w:val="hybridMultilevel"/>
    <w:tmpl w:val="ACB64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1C"/>
    <w:rsid w:val="000038F6"/>
    <w:rsid w:val="00033B5D"/>
    <w:rsid w:val="000648DD"/>
    <w:rsid w:val="00087686"/>
    <w:rsid w:val="00091ABB"/>
    <w:rsid w:val="000A00D0"/>
    <w:rsid w:val="000B7B47"/>
    <w:rsid w:val="000C051F"/>
    <w:rsid w:val="000C5275"/>
    <w:rsid w:val="000C69DA"/>
    <w:rsid w:val="00113A26"/>
    <w:rsid w:val="0015108D"/>
    <w:rsid w:val="00162656"/>
    <w:rsid w:val="0017695A"/>
    <w:rsid w:val="001A7DC4"/>
    <w:rsid w:val="001B1B6E"/>
    <w:rsid w:val="001B3FD0"/>
    <w:rsid w:val="001B65A4"/>
    <w:rsid w:val="001D0433"/>
    <w:rsid w:val="001D7CEB"/>
    <w:rsid w:val="001E78FF"/>
    <w:rsid w:val="001F3AA9"/>
    <w:rsid w:val="001F6620"/>
    <w:rsid w:val="00204447"/>
    <w:rsid w:val="00207F5A"/>
    <w:rsid w:val="002142B9"/>
    <w:rsid w:val="00220A5C"/>
    <w:rsid w:val="00235E17"/>
    <w:rsid w:val="00241A48"/>
    <w:rsid w:val="00246639"/>
    <w:rsid w:val="00247C38"/>
    <w:rsid w:val="0025411C"/>
    <w:rsid w:val="002568D2"/>
    <w:rsid w:val="0026160D"/>
    <w:rsid w:val="0028240F"/>
    <w:rsid w:val="00292ACF"/>
    <w:rsid w:val="002A4440"/>
    <w:rsid w:val="002C005E"/>
    <w:rsid w:val="002D7637"/>
    <w:rsid w:val="002E5547"/>
    <w:rsid w:val="00320E08"/>
    <w:rsid w:val="00321745"/>
    <w:rsid w:val="00336D53"/>
    <w:rsid w:val="00340518"/>
    <w:rsid w:val="003534C1"/>
    <w:rsid w:val="00377634"/>
    <w:rsid w:val="003979D9"/>
    <w:rsid w:val="003A0E78"/>
    <w:rsid w:val="003A3635"/>
    <w:rsid w:val="003B0C56"/>
    <w:rsid w:val="003C2B50"/>
    <w:rsid w:val="003C31B5"/>
    <w:rsid w:val="004011E7"/>
    <w:rsid w:val="00401D9A"/>
    <w:rsid w:val="00411B7B"/>
    <w:rsid w:val="00414E7E"/>
    <w:rsid w:val="00417298"/>
    <w:rsid w:val="00473840"/>
    <w:rsid w:val="00475897"/>
    <w:rsid w:val="004804C4"/>
    <w:rsid w:val="004804E5"/>
    <w:rsid w:val="004947F0"/>
    <w:rsid w:val="00496BA1"/>
    <w:rsid w:val="004A7279"/>
    <w:rsid w:val="004C6500"/>
    <w:rsid w:val="004D13D1"/>
    <w:rsid w:val="004E197E"/>
    <w:rsid w:val="004F6626"/>
    <w:rsid w:val="004F6F09"/>
    <w:rsid w:val="0050207C"/>
    <w:rsid w:val="00502887"/>
    <w:rsid w:val="00536B1C"/>
    <w:rsid w:val="005478F1"/>
    <w:rsid w:val="00552778"/>
    <w:rsid w:val="00560214"/>
    <w:rsid w:val="0056078A"/>
    <w:rsid w:val="00573731"/>
    <w:rsid w:val="005824D4"/>
    <w:rsid w:val="0058406F"/>
    <w:rsid w:val="005860A4"/>
    <w:rsid w:val="00590B62"/>
    <w:rsid w:val="00593435"/>
    <w:rsid w:val="005A1CFD"/>
    <w:rsid w:val="005A757A"/>
    <w:rsid w:val="005B3BEF"/>
    <w:rsid w:val="005C143F"/>
    <w:rsid w:val="005C1D5B"/>
    <w:rsid w:val="005D6CDC"/>
    <w:rsid w:val="005E3799"/>
    <w:rsid w:val="005F3AF8"/>
    <w:rsid w:val="006121AA"/>
    <w:rsid w:val="006522B6"/>
    <w:rsid w:val="00664A71"/>
    <w:rsid w:val="00665E9E"/>
    <w:rsid w:val="006721F7"/>
    <w:rsid w:val="00687038"/>
    <w:rsid w:val="006C2E7C"/>
    <w:rsid w:val="006D5680"/>
    <w:rsid w:val="006E591C"/>
    <w:rsid w:val="006E6464"/>
    <w:rsid w:val="006E7738"/>
    <w:rsid w:val="0075142D"/>
    <w:rsid w:val="00763419"/>
    <w:rsid w:val="00765CE1"/>
    <w:rsid w:val="00777B17"/>
    <w:rsid w:val="00794A6D"/>
    <w:rsid w:val="007B04C0"/>
    <w:rsid w:val="007B76BB"/>
    <w:rsid w:val="007C2A33"/>
    <w:rsid w:val="007D622F"/>
    <w:rsid w:val="007E0D1D"/>
    <w:rsid w:val="007E3250"/>
    <w:rsid w:val="008120FC"/>
    <w:rsid w:val="00814454"/>
    <w:rsid w:val="00843A12"/>
    <w:rsid w:val="008505F1"/>
    <w:rsid w:val="00852BA3"/>
    <w:rsid w:val="008549DF"/>
    <w:rsid w:val="0085505F"/>
    <w:rsid w:val="00855FF6"/>
    <w:rsid w:val="00890C6E"/>
    <w:rsid w:val="00894D39"/>
    <w:rsid w:val="0089594C"/>
    <w:rsid w:val="00897AD7"/>
    <w:rsid w:val="008A395B"/>
    <w:rsid w:val="008B2CF1"/>
    <w:rsid w:val="008E1AD0"/>
    <w:rsid w:val="00906DA1"/>
    <w:rsid w:val="00915333"/>
    <w:rsid w:val="00921EF4"/>
    <w:rsid w:val="00927C2E"/>
    <w:rsid w:val="00967708"/>
    <w:rsid w:val="009750BA"/>
    <w:rsid w:val="009A36D5"/>
    <w:rsid w:val="009A3DF9"/>
    <w:rsid w:val="009D60B7"/>
    <w:rsid w:val="009F1D33"/>
    <w:rsid w:val="00A019C0"/>
    <w:rsid w:val="00A40207"/>
    <w:rsid w:val="00AA3E9A"/>
    <w:rsid w:val="00AA60AD"/>
    <w:rsid w:val="00AA78C2"/>
    <w:rsid w:val="00AB0DB1"/>
    <w:rsid w:val="00AC0798"/>
    <w:rsid w:val="00AC44DA"/>
    <w:rsid w:val="00AD27FC"/>
    <w:rsid w:val="00AE5C2E"/>
    <w:rsid w:val="00AF202D"/>
    <w:rsid w:val="00AF28FA"/>
    <w:rsid w:val="00B154E8"/>
    <w:rsid w:val="00B526F6"/>
    <w:rsid w:val="00B70050"/>
    <w:rsid w:val="00B71AE2"/>
    <w:rsid w:val="00B75628"/>
    <w:rsid w:val="00B83A3A"/>
    <w:rsid w:val="00B90FD4"/>
    <w:rsid w:val="00B974EA"/>
    <w:rsid w:val="00BA1E83"/>
    <w:rsid w:val="00BA3A55"/>
    <w:rsid w:val="00BD7872"/>
    <w:rsid w:val="00BE08C1"/>
    <w:rsid w:val="00BE1161"/>
    <w:rsid w:val="00C24FB2"/>
    <w:rsid w:val="00C42712"/>
    <w:rsid w:val="00C43ABF"/>
    <w:rsid w:val="00C43ECD"/>
    <w:rsid w:val="00C62471"/>
    <w:rsid w:val="00C67899"/>
    <w:rsid w:val="00C70424"/>
    <w:rsid w:val="00C70564"/>
    <w:rsid w:val="00C90C96"/>
    <w:rsid w:val="00CC12C3"/>
    <w:rsid w:val="00CC5E18"/>
    <w:rsid w:val="00CC7309"/>
    <w:rsid w:val="00CD258E"/>
    <w:rsid w:val="00CF1F44"/>
    <w:rsid w:val="00D02836"/>
    <w:rsid w:val="00D15B8B"/>
    <w:rsid w:val="00D173F4"/>
    <w:rsid w:val="00D32E38"/>
    <w:rsid w:val="00D466C5"/>
    <w:rsid w:val="00D54869"/>
    <w:rsid w:val="00D57FB0"/>
    <w:rsid w:val="00D63462"/>
    <w:rsid w:val="00D6445A"/>
    <w:rsid w:val="00D84E84"/>
    <w:rsid w:val="00DC487C"/>
    <w:rsid w:val="00DC4EE2"/>
    <w:rsid w:val="00DE4EA9"/>
    <w:rsid w:val="00DE509D"/>
    <w:rsid w:val="00DE54E0"/>
    <w:rsid w:val="00DF772F"/>
    <w:rsid w:val="00E04346"/>
    <w:rsid w:val="00E060A5"/>
    <w:rsid w:val="00E10EEE"/>
    <w:rsid w:val="00E2440E"/>
    <w:rsid w:val="00E41CC4"/>
    <w:rsid w:val="00E5124C"/>
    <w:rsid w:val="00E55DC9"/>
    <w:rsid w:val="00E777DE"/>
    <w:rsid w:val="00E84CD8"/>
    <w:rsid w:val="00E939BE"/>
    <w:rsid w:val="00EA2486"/>
    <w:rsid w:val="00EB4BA2"/>
    <w:rsid w:val="00EC27B1"/>
    <w:rsid w:val="00ED2F8C"/>
    <w:rsid w:val="00ED6CCC"/>
    <w:rsid w:val="00EE79EE"/>
    <w:rsid w:val="00F04539"/>
    <w:rsid w:val="00F15A46"/>
    <w:rsid w:val="00F315B0"/>
    <w:rsid w:val="00F45E88"/>
    <w:rsid w:val="00F60FD6"/>
    <w:rsid w:val="00F81808"/>
    <w:rsid w:val="00F819E3"/>
    <w:rsid w:val="00FB71DA"/>
    <w:rsid w:val="00FC5278"/>
    <w:rsid w:val="00FD669E"/>
    <w:rsid w:val="00FF0659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inkredirect?authuser=0&amp;dest=mailto%3Akhicks2015%40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gellman@me.com" TargetMode="External"/><Relationship Id="rId12" Type="http://schemas.openxmlformats.org/officeDocument/2006/relationships/hyperlink" Target="mailto:amy@arnold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11" Type="http://schemas.openxmlformats.org/officeDocument/2006/relationships/hyperlink" Target="mailto:heathermcclain@gmail.com" TargetMode="External"/><Relationship Id="rId5" Type="http://schemas.openxmlformats.org/officeDocument/2006/relationships/hyperlink" Target="https://dvhsthunderboard.com/" TargetMode="External"/><Relationship Id="rId10" Type="http://schemas.openxmlformats.org/officeDocument/2006/relationships/hyperlink" Target="https://meet.google.com/linkredirect?authuser=0&amp;dest=mailto%3Ajgellnan5757%40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ellman57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26</cp:revision>
  <cp:lastPrinted>2019-11-15T16:58:00Z</cp:lastPrinted>
  <dcterms:created xsi:type="dcterms:W3CDTF">2020-08-06T00:14:00Z</dcterms:created>
  <dcterms:modified xsi:type="dcterms:W3CDTF">2020-08-06T03:26:00Z</dcterms:modified>
</cp:coreProperties>
</file>